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000"/>
      </w:tblPr>
      <w:tblGrid>
        <w:gridCol w:w="4522"/>
        <w:gridCol w:w="4941"/>
      </w:tblGrid>
      <w:tr w:rsidR="00164B87" w:rsidRPr="00235EF5" w:rsidTr="00170EE5">
        <w:tc>
          <w:tcPr>
            <w:tcW w:w="4829" w:type="dxa"/>
            <w:tcBorders>
              <w:top w:val="nil"/>
              <w:left w:val="nil"/>
              <w:bottom w:val="nil"/>
              <w:right w:val="nil"/>
            </w:tcBorders>
          </w:tcPr>
          <w:p w:rsidR="00164B87" w:rsidRPr="00235EF5" w:rsidRDefault="00164B87" w:rsidP="00235EF5">
            <w:pPr>
              <w:pStyle w:val="a3"/>
              <w:ind w:firstLine="709"/>
              <w:rPr>
                <w:rFonts w:ascii="Times New Roman" w:hAnsi="Times New Roman" w:cs="Times New Roman"/>
                <w:b/>
              </w:rPr>
            </w:pPr>
          </w:p>
          <w:p w:rsidR="00164B87" w:rsidRPr="00235EF5" w:rsidRDefault="00164B87" w:rsidP="00235EF5">
            <w:pPr>
              <w:pStyle w:val="a4"/>
              <w:ind w:firstLine="709"/>
              <w:jc w:val="right"/>
              <w:rPr>
                <w:rFonts w:ascii="Times New Roman" w:hAnsi="Times New Roman" w:cs="Times New Roman"/>
                <w:b/>
              </w:rPr>
            </w:pPr>
          </w:p>
        </w:tc>
        <w:tc>
          <w:tcPr>
            <w:tcW w:w="5170" w:type="dxa"/>
            <w:tcBorders>
              <w:top w:val="nil"/>
              <w:left w:val="nil"/>
              <w:bottom w:val="nil"/>
              <w:right w:val="nil"/>
            </w:tcBorders>
          </w:tcPr>
          <w:p w:rsidR="00164B87" w:rsidRPr="00235EF5" w:rsidRDefault="00164B87" w:rsidP="00235EF5">
            <w:pPr>
              <w:pStyle w:val="a3"/>
              <w:ind w:firstLine="709"/>
              <w:jc w:val="center"/>
              <w:rPr>
                <w:rFonts w:ascii="Times New Roman" w:hAnsi="Times New Roman" w:cs="Times New Roman"/>
                <w:b/>
              </w:rPr>
            </w:pPr>
          </w:p>
          <w:p w:rsidR="006B166B" w:rsidRPr="00235EF5" w:rsidRDefault="006B166B" w:rsidP="00235EF5">
            <w:pPr>
              <w:ind w:firstLine="709"/>
              <w:jc w:val="right"/>
              <w:rPr>
                <w:rFonts w:ascii="Times New Roman" w:hAnsi="Times New Roman" w:cs="Times New Roman"/>
                <w:b/>
              </w:rPr>
            </w:pPr>
            <w:r w:rsidRPr="00235EF5">
              <w:rPr>
                <w:rFonts w:ascii="Times New Roman" w:hAnsi="Times New Roman" w:cs="Times New Roman"/>
                <w:b/>
              </w:rPr>
              <w:t>Утверждена  Приказом</w:t>
            </w:r>
            <w:r w:rsidR="005A3099" w:rsidRPr="00311767">
              <w:rPr>
                <w:rFonts w:ascii="Times New Roman" w:hAnsi="Times New Roman" w:cs="Times New Roman"/>
                <w:b/>
              </w:rPr>
              <w:t xml:space="preserve"> </w:t>
            </w:r>
            <w:r w:rsidR="0075748D" w:rsidRPr="00235EF5">
              <w:rPr>
                <w:rFonts w:ascii="Times New Roman" w:hAnsi="Times New Roman" w:cs="Times New Roman"/>
                <w:b/>
              </w:rPr>
              <w:t xml:space="preserve">и.о. </w:t>
            </w:r>
            <w:r w:rsidRPr="00235EF5">
              <w:rPr>
                <w:rFonts w:ascii="Times New Roman" w:hAnsi="Times New Roman" w:cs="Times New Roman"/>
                <w:b/>
              </w:rPr>
              <w:t xml:space="preserve">Генерального директора </w:t>
            </w:r>
          </w:p>
          <w:p w:rsidR="006B166B" w:rsidRPr="00235EF5" w:rsidRDefault="006B166B" w:rsidP="00235EF5">
            <w:pPr>
              <w:ind w:firstLine="709"/>
              <w:jc w:val="right"/>
              <w:rPr>
                <w:rFonts w:ascii="Times New Roman" w:hAnsi="Times New Roman" w:cs="Times New Roman"/>
                <w:b/>
              </w:rPr>
            </w:pPr>
            <w:r w:rsidRPr="00235EF5">
              <w:rPr>
                <w:rFonts w:ascii="Times New Roman" w:hAnsi="Times New Roman" w:cs="Times New Roman"/>
                <w:b/>
              </w:rPr>
              <w:t xml:space="preserve">ООО «Визус-1» </w:t>
            </w:r>
            <w:r w:rsidR="00164B87" w:rsidRPr="00235EF5">
              <w:rPr>
                <w:rFonts w:ascii="Times New Roman" w:hAnsi="Times New Roman" w:cs="Times New Roman"/>
                <w:b/>
              </w:rPr>
              <w:t>№</w:t>
            </w:r>
            <w:r w:rsidRPr="00235EF5">
              <w:rPr>
                <w:rFonts w:ascii="Times New Roman" w:hAnsi="Times New Roman" w:cs="Times New Roman"/>
                <w:b/>
              </w:rPr>
              <w:t xml:space="preserve"> __ </w:t>
            </w:r>
          </w:p>
          <w:p w:rsidR="00164B87" w:rsidRPr="00235EF5" w:rsidRDefault="006B166B" w:rsidP="00235EF5">
            <w:pPr>
              <w:ind w:firstLine="709"/>
              <w:jc w:val="right"/>
              <w:rPr>
                <w:rFonts w:ascii="Times New Roman" w:hAnsi="Times New Roman" w:cs="Times New Roman"/>
                <w:b/>
              </w:rPr>
            </w:pPr>
            <w:r w:rsidRPr="00235EF5">
              <w:rPr>
                <w:rFonts w:ascii="Times New Roman" w:hAnsi="Times New Roman" w:cs="Times New Roman"/>
                <w:b/>
              </w:rPr>
              <w:t xml:space="preserve">от </w:t>
            </w:r>
            <w:r w:rsidR="00B84096" w:rsidRPr="00235EF5">
              <w:rPr>
                <w:rFonts w:ascii="Times New Roman" w:hAnsi="Times New Roman" w:cs="Times New Roman"/>
                <w:b/>
              </w:rPr>
              <w:t>«___» феврал</w:t>
            </w:r>
            <w:r w:rsidRPr="00235EF5">
              <w:rPr>
                <w:rFonts w:ascii="Times New Roman" w:hAnsi="Times New Roman" w:cs="Times New Roman"/>
                <w:b/>
              </w:rPr>
              <w:t>я 202</w:t>
            </w:r>
            <w:r w:rsidR="00B84096" w:rsidRPr="00235EF5">
              <w:rPr>
                <w:rFonts w:ascii="Times New Roman" w:hAnsi="Times New Roman" w:cs="Times New Roman"/>
                <w:b/>
              </w:rPr>
              <w:t>6</w:t>
            </w:r>
            <w:r w:rsidRPr="00235EF5">
              <w:rPr>
                <w:rFonts w:ascii="Times New Roman" w:hAnsi="Times New Roman" w:cs="Times New Roman"/>
                <w:b/>
              </w:rPr>
              <w:t>г.</w:t>
            </w:r>
          </w:p>
        </w:tc>
      </w:tr>
      <w:tr w:rsidR="0075748D" w:rsidRPr="00235EF5" w:rsidTr="00170EE5">
        <w:tc>
          <w:tcPr>
            <w:tcW w:w="4829" w:type="dxa"/>
            <w:tcBorders>
              <w:top w:val="nil"/>
              <w:left w:val="nil"/>
              <w:bottom w:val="nil"/>
              <w:right w:val="nil"/>
            </w:tcBorders>
          </w:tcPr>
          <w:p w:rsidR="0075748D" w:rsidRPr="00235EF5" w:rsidRDefault="0075748D" w:rsidP="00235EF5">
            <w:pPr>
              <w:pStyle w:val="a3"/>
              <w:ind w:firstLine="709"/>
              <w:rPr>
                <w:rFonts w:ascii="Times New Roman" w:hAnsi="Times New Roman" w:cs="Times New Roman"/>
                <w:b/>
              </w:rPr>
            </w:pPr>
          </w:p>
        </w:tc>
        <w:tc>
          <w:tcPr>
            <w:tcW w:w="5170" w:type="dxa"/>
            <w:tcBorders>
              <w:top w:val="nil"/>
              <w:left w:val="nil"/>
              <w:bottom w:val="nil"/>
              <w:right w:val="nil"/>
            </w:tcBorders>
          </w:tcPr>
          <w:p w:rsidR="0075748D" w:rsidRPr="00235EF5" w:rsidRDefault="0075748D" w:rsidP="00235EF5">
            <w:pPr>
              <w:pStyle w:val="a3"/>
              <w:ind w:firstLine="709"/>
              <w:jc w:val="center"/>
              <w:rPr>
                <w:rFonts w:ascii="Times New Roman" w:hAnsi="Times New Roman" w:cs="Times New Roman"/>
                <w:b/>
              </w:rPr>
            </w:pPr>
          </w:p>
        </w:tc>
      </w:tr>
      <w:tr w:rsidR="0075748D" w:rsidRPr="00235EF5" w:rsidTr="00170EE5">
        <w:tc>
          <w:tcPr>
            <w:tcW w:w="4829" w:type="dxa"/>
            <w:tcBorders>
              <w:top w:val="nil"/>
              <w:left w:val="nil"/>
              <w:bottom w:val="nil"/>
              <w:right w:val="nil"/>
            </w:tcBorders>
          </w:tcPr>
          <w:p w:rsidR="0075748D" w:rsidRPr="00235EF5" w:rsidRDefault="0075748D" w:rsidP="00235EF5">
            <w:pPr>
              <w:pStyle w:val="a3"/>
              <w:ind w:firstLine="709"/>
              <w:rPr>
                <w:rFonts w:ascii="Times New Roman" w:hAnsi="Times New Roman" w:cs="Times New Roman"/>
                <w:b/>
              </w:rPr>
            </w:pPr>
          </w:p>
        </w:tc>
        <w:tc>
          <w:tcPr>
            <w:tcW w:w="5170" w:type="dxa"/>
            <w:tcBorders>
              <w:top w:val="nil"/>
              <w:left w:val="nil"/>
              <w:bottom w:val="nil"/>
              <w:right w:val="nil"/>
            </w:tcBorders>
          </w:tcPr>
          <w:p w:rsidR="0075748D" w:rsidRPr="00235EF5" w:rsidRDefault="0075748D" w:rsidP="00235EF5">
            <w:pPr>
              <w:pStyle w:val="a3"/>
              <w:ind w:firstLine="709"/>
              <w:rPr>
                <w:rFonts w:ascii="Times New Roman" w:hAnsi="Times New Roman" w:cs="Times New Roman"/>
                <w:b/>
              </w:rPr>
            </w:pPr>
          </w:p>
        </w:tc>
      </w:tr>
      <w:tr w:rsidR="0075748D" w:rsidRPr="00235EF5" w:rsidTr="00170EE5">
        <w:tc>
          <w:tcPr>
            <w:tcW w:w="4829" w:type="dxa"/>
            <w:tcBorders>
              <w:top w:val="nil"/>
              <w:left w:val="nil"/>
              <w:bottom w:val="nil"/>
              <w:right w:val="nil"/>
            </w:tcBorders>
          </w:tcPr>
          <w:p w:rsidR="0075748D" w:rsidRPr="00235EF5" w:rsidRDefault="0075748D" w:rsidP="00235EF5">
            <w:pPr>
              <w:pStyle w:val="a3"/>
              <w:ind w:firstLine="709"/>
              <w:rPr>
                <w:rFonts w:ascii="Times New Roman" w:hAnsi="Times New Roman" w:cs="Times New Roman"/>
                <w:b/>
              </w:rPr>
            </w:pPr>
          </w:p>
        </w:tc>
        <w:tc>
          <w:tcPr>
            <w:tcW w:w="5170" w:type="dxa"/>
            <w:tcBorders>
              <w:top w:val="nil"/>
              <w:left w:val="nil"/>
              <w:bottom w:val="nil"/>
              <w:right w:val="nil"/>
            </w:tcBorders>
          </w:tcPr>
          <w:p w:rsidR="0075748D" w:rsidRPr="00235EF5" w:rsidRDefault="0075748D" w:rsidP="00235EF5">
            <w:pPr>
              <w:pStyle w:val="a3"/>
              <w:ind w:firstLine="709"/>
              <w:rPr>
                <w:rFonts w:ascii="Times New Roman" w:hAnsi="Times New Roman" w:cs="Times New Roman"/>
                <w:b/>
              </w:rPr>
            </w:pPr>
          </w:p>
        </w:tc>
      </w:tr>
      <w:tr w:rsidR="0075748D" w:rsidRPr="00235EF5" w:rsidTr="00170EE5">
        <w:tc>
          <w:tcPr>
            <w:tcW w:w="4829" w:type="dxa"/>
            <w:tcBorders>
              <w:top w:val="nil"/>
              <w:left w:val="nil"/>
              <w:bottom w:val="nil"/>
              <w:right w:val="nil"/>
            </w:tcBorders>
          </w:tcPr>
          <w:p w:rsidR="0075748D" w:rsidRPr="00235EF5" w:rsidRDefault="0075748D" w:rsidP="00235EF5">
            <w:pPr>
              <w:pStyle w:val="a3"/>
              <w:ind w:firstLine="709"/>
              <w:rPr>
                <w:rFonts w:ascii="Times New Roman" w:hAnsi="Times New Roman" w:cs="Times New Roman"/>
                <w:b/>
              </w:rPr>
            </w:pPr>
          </w:p>
        </w:tc>
        <w:tc>
          <w:tcPr>
            <w:tcW w:w="5170" w:type="dxa"/>
            <w:tcBorders>
              <w:top w:val="nil"/>
              <w:left w:val="nil"/>
              <w:bottom w:val="nil"/>
              <w:right w:val="nil"/>
            </w:tcBorders>
          </w:tcPr>
          <w:p w:rsidR="0075748D" w:rsidRPr="00235EF5" w:rsidRDefault="0075748D" w:rsidP="00235EF5">
            <w:pPr>
              <w:pStyle w:val="a3"/>
              <w:ind w:firstLine="709"/>
              <w:rPr>
                <w:rFonts w:ascii="Times New Roman" w:hAnsi="Times New Roman" w:cs="Times New Roman"/>
                <w:b/>
              </w:rPr>
            </w:pPr>
          </w:p>
        </w:tc>
      </w:tr>
    </w:tbl>
    <w:p w:rsidR="00164B87" w:rsidRPr="00235EF5" w:rsidRDefault="00164B87" w:rsidP="00235EF5">
      <w:pPr>
        <w:ind w:firstLine="709"/>
        <w:rPr>
          <w:rFonts w:ascii="Times New Roman" w:hAnsi="Times New Roman" w:cs="Times New Roman"/>
        </w:rPr>
      </w:pPr>
    </w:p>
    <w:p w:rsidR="00164B87" w:rsidRPr="00235EF5" w:rsidRDefault="00164B87" w:rsidP="00235EF5">
      <w:pPr>
        <w:ind w:firstLine="709"/>
        <w:rPr>
          <w:rFonts w:ascii="Times New Roman" w:hAnsi="Times New Roman" w:cs="Times New Roman"/>
        </w:rPr>
      </w:pPr>
    </w:p>
    <w:p w:rsidR="00164B87" w:rsidRPr="00235EF5" w:rsidRDefault="00164B87" w:rsidP="00235EF5">
      <w:pPr>
        <w:ind w:firstLine="709"/>
        <w:rPr>
          <w:rFonts w:ascii="Times New Roman" w:hAnsi="Times New Roman" w:cs="Times New Roman"/>
        </w:rPr>
      </w:pPr>
    </w:p>
    <w:p w:rsidR="00164B87" w:rsidRPr="00235EF5" w:rsidRDefault="006C2AD8" w:rsidP="00235EF5">
      <w:pPr>
        <w:pStyle w:val="1"/>
        <w:ind w:firstLine="709"/>
        <w:rPr>
          <w:rFonts w:ascii="Times New Roman" w:hAnsi="Times New Roman" w:cs="Times New Roman"/>
          <w:color w:val="auto"/>
        </w:rPr>
      </w:pPr>
      <w:r w:rsidRPr="00235EF5">
        <w:rPr>
          <w:rFonts w:ascii="Times New Roman" w:hAnsi="Times New Roman" w:cs="Times New Roman"/>
          <w:color w:val="auto"/>
        </w:rPr>
        <w:t>ПОЛИТИКА</w:t>
      </w:r>
      <w:r w:rsidR="00311767" w:rsidRPr="00311767">
        <w:rPr>
          <w:rFonts w:ascii="Times New Roman" w:hAnsi="Times New Roman" w:cs="Times New Roman"/>
          <w:color w:val="auto"/>
        </w:rPr>
        <w:t xml:space="preserve"> </w:t>
      </w:r>
      <w:r w:rsidR="004D57D0" w:rsidRPr="00235EF5">
        <w:rPr>
          <w:rFonts w:ascii="Times New Roman" w:hAnsi="Times New Roman" w:cs="Times New Roman"/>
          <w:color w:val="auto"/>
        </w:rPr>
        <w:t>КОНФ</w:t>
      </w:r>
      <w:r w:rsidR="00311767">
        <w:rPr>
          <w:rFonts w:ascii="Times New Roman" w:hAnsi="Times New Roman" w:cs="Times New Roman"/>
          <w:color w:val="auto"/>
        </w:rPr>
        <w:t>И</w:t>
      </w:r>
      <w:r w:rsidR="004D57D0" w:rsidRPr="00235EF5">
        <w:rPr>
          <w:rFonts w:ascii="Times New Roman" w:hAnsi="Times New Roman" w:cs="Times New Roman"/>
          <w:color w:val="auto"/>
        </w:rPr>
        <w:t>ДЕНЦИАЛЬНОСТИ</w:t>
      </w:r>
      <w:r w:rsidR="00164B87" w:rsidRPr="00235EF5">
        <w:rPr>
          <w:rFonts w:ascii="Times New Roman" w:hAnsi="Times New Roman" w:cs="Times New Roman"/>
          <w:color w:val="auto"/>
        </w:rPr>
        <w:br/>
      </w:r>
      <w:r w:rsidR="004D57D0" w:rsidRPr="00235EF5">
        <w:rPr>
          <w:rFonts w:ascii="Times New Roman" w:hAnsi="Times New Roman" w:cs="Times New Roman"/>
          <w:color w:val="auto"/>
        </w:rPr>
        <w:t>и</w:t>
      </w:r>
      <w:r w:rsidR="00164B87" w:rsidRPr="00235EF5">
        <w:rPr>
          <w:rFonts w:ascii="Times New Roman" w:hAnsi="Times New Roman" w:cs="Times New Roman"/>
          <w:color w:val="auto"/>
        </w:rPr>
        <w:t xml:space="preserve"> обработк</w:t>
      </w:r>
      <w:r w:rsidR="002F4F7D" w:rsidRPr="00235EF5">
        <w:rPr>
          <w:rFonts w:ascii="Times New Roman" w:hAnsi="Times New Roman" w:cs="Times New Roman"/>
          <w:color w:val="auto"/>
        </w:rPr>
        <w:t>и</w:t>
      </w:r>
      <w:r w:rsidR="00164B87" w:rsidRPr="00235EF5">
        <w:rPr>
          <w:rFonts w:ascii="Times New Roman" w:hAnsi="Times New Roman" w:cs="Times New Roman"/>
          <w:color w:val="auto"/>
        </w:rPr>
        <w:t xml:space="preserve"> персональных данных</w:t>
      </w:r>
    </w:p>
    <w:p w:rsidR="00164B87" w:rsidRPr="00235EF5" w:rsidRDefault="00164B87" w:rsidP="00235EF5">
      <w:pPr>
        <w:ind w:firstLine="709"/>
        <w:rPr>
          <w:rFonts w:ascii="Times New Roman" w:hAnsi="Times New Roman" w:cs="Times New Roman"/>
          <w:b/>
        </w:rPr>
      </w:pPr>
    </w:p>
    <w:p w:rsidR="00164B87" w:rsidRPr="00235EF5" w:rsidRDefault="00164B87" w:rsidP="00235EF5">
      <w:pPr>
        <w:pStyle w:val="1"/>
        <w:numPr>
          <w:ilvl w:val="0"/>
          <w:numId w:val="13"/>
        </w:numPr>
        <w:ind w:left="0" w:firstLine="709"/>
        <w:rPr>
          <w:rFonts w:ascii="Times New Roman" w:hAnsi="Times New Roman" w:cs="Times New Roman"/>
          <w:color w:val="auto"/>
        </w:rPr>
      </w:pPr>
      <w:bookmarkStart w:id="0" w:name="sub_1"/>
      <w:r w:rsidRPr="00235EF5">
        <w:rPr>
          <w:rFonts w:ascii="Times New Roman" w:hAnsi="Times New Roman" w:cs="Times New Roman"/>
          <w:color w:val="auto"/>
        </w:rPr>
        <w:t>Общие положения</w:t>
      </w:r>
      <w:r w:rsidR="008A7103" w:rsidRPr="00235EF5">
        <w:rPr>
          <w:rFonts w:ascii="Times New Roman" w:hAnsi="Times New Roman" w:cs="Times New Roman"/>
          <w:color w:val="auto"/>
        </w:rPr>
        <w:t>.</w:t>
      </w:r>
    </w:p>
    <w:bookmarkEnd w:id="0"/>
    <w:p w:rsidR="0024163C" w:rsidRPr="00235EF5" w:rsidRDefault="0024163C" w:rsidP="00235EF5">
      <w:pPr>
        <w:ind w:firstLine="709"/>
        <w:rPr>
          <w:rFonts w:ascii="Times New Roman" w:hAnsi="Times New Roman" w:cs="Times New Roman"/>
        </w:rPr>
      </w:pPr>
    </w:p>
    <w:p w:rsidR="00164B87" w:rsidRPr="00235EF5" w:rsidRDefault="00164B87" w:rsidP="00235EF5">
      <w:pPr>
        <w:ind w:firstLine="709"/>
        <w:rPr>
          <w:rFonts w:ascii="Times New Roman" w:hAnsi="Times New Roman" w:cs="Times New Roman"/>
          <w:b/>
          <w:bCs/>
        </w:rPr>
      </w:pPr>
      <w:r w:rsidRPr="00235EF5">
        <w:rPr>
          <w:rFonts w:ascii="Times New Roman" w:hAnsi="Times New Roman" w:cs="Times New Roman"/>
        </w:rPr>
        <w:t xml:space="preserve">1.1 Настоящий документ определяет политику </w:t>
      </w:r>
      <w:r w:rsidRPr="00235EF5">
        <w:rPr>
          <w:rFonts w:ascii="Times New Roman" w:hAnsi="Times New Roman" w:cs="Times New Roman"/>
          <w:b/>
          <w:bCs/>
        </w:rPr>
        <w:t>ООО «Визус-1»</w:t>
      </w:r>
      <w:r w:rsidRPr="00235EF5">
        <w:rPr>
          <w:rFonts w:ascii="Times New Roman" w:hAnsi="Times New Roman" w:cs="Times New Roman"/>
        </w:rPr>
        <w:t xml:space="preserve"> (далее – </w:t>
      </w:r>
      <w:r w:rsidRPr="00235EF5">
        <w:rPr>
          <w:rFonts w:ascii="Times New Roman" w:hAnsi="Times New Roman" w:cs="Times New Roman"/>
          <w:b/>
        </w:rPr>
        <w:t>Компания</w:t>
      </w:r>
      <w:r w:rsidRPr="00235EF5">
        <w:rPr>
          <w:rFonts w:ascii="Times New Roman" w:hAnsi="Times New Roman" w:cs="Times New Roman"/>
        </w:rPr>
        <w:t xml:space="preserve">) в отношении обработки персональных данных,  реализации требований к защите персональных данных (далее – </w:t>
      </w:r>
      <w:r w:rsidRPr="00235EF5">
        <w:rPr>
          <w:rFonts w:ascii="Times New Roman" w:hAnsi="Times New Roman" w:cs="Times New Roman"/>
          <w:b/>
        </w:rPr>
        <w:t>Политика</w:t>
      </w:r>
      <w:r w:rsidRPr="00235EF5">
        <w:rPr>
          <w:rFonts w:ascii="Times New Roman" w:hAnsi="Times New Roman" w:cs="Times New Roman"/>
        </w:rPr>
        <w:t>) в соответствии с требованиями ст.18.1 Федерального закона «О персональных данных» №152-ФЗ от 27 июля 2006 г. и излагает систему основных принципов, применяемых в отношении обработки и защиты персональных данных в Компании. </w:t>
      </w:r>
    </w:p>
    <w:p w:rsidR="00164B87" w:rsidRPr="00235EF5" w:rsidRDefault="00164B87" w:rsidP="00235EF5">
      <w:pPr>
        <w:ind w:firstLine="709"/>
        <w:rPr>
          <w:rFonts w:ascii="Times New Roman" w:hAnsi="Times New Roman" w:cs="Times New Roman"/>
          <w:b/>
          <w:bCs/>
        </w:rPr>
      </w:pPr>
      <w:r w:rsidRPr="00235EF5">
        <w:rPr>
          <w:rFonts w:ascii="Times New Roman" w:hAnsi="Times New Roman" w:cs="Times New Roman"/>
        </w:rPr>
        <w:t>1.2 Действие настоящей Политики распространяется на все действия, совершаемые в Компании с персональными данными с использованием средств автоматизации или без их использования. </w:t>
      </w:r>
    </w:p>
    <w:p w:rsidR="00164B87" w:rsidRPr="00235EF5" w:rsidRDefault="00164B87" w:rsidP="00235EF5">
      <w:pPr>
        <w:ind w:firstLine="709"/>
        <w:rPr>
          <w:rFonts w:ascii="Times New Roman" w:hAnsi="Times New Roman" w:cs="Times New Roman"/>
          <w:b/>
          <w:bCs/>
        </w:rPr>
      </w:pPr>
      <w:r w:rsidRPr="00235EF5">
        <w:rPr>
          <w:rFonts w:ascii="Times New Roman" w:hAnsi="Times New Roman" w:cs="Times New Roman"/>
        </w:rPr>
        <w:t>1.3 Настоящая Политика обязательна для ознакомления и исполнения всеми лицами, допущенными к обработке персональных данных в Компании и лицами, участвующими в организации процессов обработки и обеспечения безопасности персональных данных в Компании. </w:t>
      </w:r>
    </w:p>
    <w:p w:rsidR="00936D91" w:rsidRPr="00235EF5" w:rsidRDefault="00164B87" w:rsidP="00235EF5">
      <w:pPr>
        <w:ind w:firstLine="709"/>
        <w:rPr>
          <w:rFonts w:ascii="Times New Roman" w:eastAsiaTheme="minorHAnsi" w:hAnsi="Times New Roman" w:cs="Times New Roman"/>
          <w:lang w:eastAsia="en-US"/>
        </w:rPr>
      </w:pPr>
      <w:r w:rsidRPr="00235EF5">
        <w:rPr>
          <w:rFonts w:ascii="Times New Roman" w:hAnsi="Times New Roman" w:cs="Times New Roman"/>
        </w:rPr>
        <w:t>1.4 Настоящая Политика разработана в соответств</w:t>
      </w:r>
      <w:r w:rsidR="00936D91" w:rsidRPr="00235EF5">
        <w:rPr>
          <w:rFonts w:ascii="Times New Roman" w:hAnsi="Times New Roman" w:cs="Times New Roman"/>
        </w:rPr>
        <w:t xml:space="preserve">ии </w:t>
      </w:r>
      <w:r w:rsidR="00936D91" w:rsidRPr="00235EF5">
        <w:rPr>
          <w:rFonts w:ascii="Times New Roman" w:eastAsiaTheme="minorHAnsi" w:hAnsi="Times New Roman" w:cs="Times New Roman"/>
          <w:lang w:eastAsia="en-US"/>
        </w:rPr>
        <w:t xml:space="preserve">с Трудовым кодексом Российской Федерации, </w:t>
      </w:r>
      <w:bookmarkStart w:id="1" w:name="_Hlk222136495"/>
      <w:r w:rsidR="00936D91" w:rsidRPr="00235EF5">
        <w:rPr>
          <w:rFonts w:ascii="Times New Roman" w:eastAsiaTheme="minorHAnsi" w:hAnsi="Times New Roman" w:cs="Times New Roman"/>
          <w:lang w:eastAsia="en-US"/>
        </w:rPr>
        <w:t>Федеральным законом от 27 июля 2006 г. N 152-ФЗ "О персональных данных"</w:t>
      </w:r>
      <w:bookmarkEnd w:id="1"/>
      <w:r w:rsidR="006D1E27" w:rsidRPr="00235EF5">
        <w:rPr>
          <w:rFonts w:ascii="Times New Roman" w:eastAsiaTheme="minorHAnsi" w:hAnsi="Times New Roman" w:cs="Times New Roman"/>
          <w:lang w:eastAsia="en-US"/>
        </w:rPr>
        <w:t>,</w:t>
      </w:r>
      <w:r w:rsidR="00936D91" w:rsidRPr="00235EF5">
        <w:rPr>
          <w:rFonts w:ascii="Times New Roman" w:eastAsiaTheme="minorHAnsi" w:hAnsi="Times New Roman" w:cs="Times New Roman"/>
          <w:lang w:eastAsia="en-US"/>
        </w:rPr>
        <w:t xml:space="preserve">  постановлением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 данных", постановлением Правительства Российской Федерации от 6 июля 2008 г. N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 постановлением Правительства Российской Федерации от 15 сентября 2008 г. N 687 "Об утверждении Положения об особенностях обработки персональных данных, осуществляемой без использования средств автоматизации". </w:t>
      </w:r>
    </w:p>
    <w:p w:rsidR="004F0DC2" w:rsidRPr="00235EF5" w:rsidRDefault="004F0DC2" w:rsidP="00235EF5">
      <w:pPr>
        <w:ind w:firstLine="709"/>
        <w:rPr>
          <w:rFonts w:ascii="Times New Roman" w:hAnsi="Times New Roman" w:cs="Times New Roman"/>
        </w:rPr>
      </w:pPr>
      <w:r w:rsidRPr="00235EF5">
        <w:rPr>
          <w:rFonts w:ascii="Times New Roman" w:hAnsi="Times New Roman" w:cs="Times New Roman"/>
        </w:rPr>
        <w:t>1.5. В настоящей Политике используются следующие основные понятия:</w:t>
      </w:r>
    </w:p>
    <w:p w:rsidR="004F0DC2" w:rsidRPr="00235EF5" w:rsidRDefault="004F0DC2" w:rsidP="00235EF5">
      <w:pPr>
        <w:ind w:firstLine="709"/>
        <w:rPr>
          <w:rFonts w:ascii="Times New Roman" w:hAnsi="Times New Roman" w:cs="Times New Roman"/>
        </w:rPr>
      </w:pPr>
      <w:r w:rsidRPr="00235EF5">
        <w:rPr>
          <w:rFonts w:ascii="Times New Roman" w:hAnsi="Times New Roman" w:cs="Times New Roman"/>
          <w:b/>
        </w:rPr>
        <w:t>Персональные данные</w:t>
      </w:r>
      <w:r w:rsidRPr="00235EF5">
        <w:rPr>
          <w:rFonts w:ascii="Times New Roman" w:hAnsi="Times New Roman" w:cs="Times New Roman"/>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rsidR="00266C50" w:rsidRPr="00235EF5" w:rsidRDefault="00266C50"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b/>
          <w:sz w:val="24"/>
          <w:szCs w:val="24"/>
        </w:rPr>
        <w:t>Персональные данные, разрешенные субъектом персональных данных для распространения</w:t>
      </w:r>
      <w:r w:rsidRPr="00235EF5">
        <w:rPr>
          <w:rFonts w:ascii="Times New Roman" w:hAnsi="Times New Roman" w:cs="Times New Roman"/>
          <w:sz w:val="24"/>
          <w:szCs w:val="24"/>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266C50" w:rsidRPr="00235EF5" w:rsidRDefault="00266C50"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b/>
          <w:sz w:val="24"/>
          <w:szCs w:val="24"/>
        </w:rPr>
        <w:t>Оператор</w:t>
      </w:r>
      <w:r w:rsidR="00503755" w:rsidRPr="00235EF5">
        <w:rPr>
          <w:rFonts w:ascii="Times New Roman" w:hAnsi="Times New Roman" w:cs="Times New Roman"/>
          <w:sz w:val="24"/>
          <w:szCs w:val="24"/>
        </w:rPr>
        <w:t>–</w:t>
      </w:r>
      <w:r w:rsidRPr="00235EF5">
        <w:rPr>
          <w:rFonts w:ascii="Times New Roman" w:hAnsi="Times New Roman" w:cs="Times New Roman"/>
          <w:sz w:val="24"/>
          <w:szCs w:val="24"/>
        </w:rPr>
        <w:t xml:space="preserve"> юридическое</w:t>
      </w:r>
      <w:r w:rsidR="00503755" w:rsidRPr="00235EF5">
        <w:rPr>
          <w:rFonts w:ascii="Times New Roman" w:hAnsi="Times New Roman" w:cs="Times New Roman"/>
          <w:sz w:val="24"/>
          <w:szCs w:val="24"/>
        </w:rPr>
        <w:t xml:space="preserve"> лицо (Компания),</w:t>
      </w:r>
      <w:r w:rsidRPr="00235EF5">
        <w:rPr>
          <w:rFonts w:ascii="Times New Roman" w:hAnsi="Times New Roman" w:cs="Times New Roman"/>
          <w:sz w:val="24"/>
          <w:szCs w:val="24"/>
        </w:rPr>
        <w:t xml:space="preserve"> самостоятельно или совместно с </w:t>
      </w:r>
      <w:r w:rsidRPr="00235EF5">
        <w:rPr>
          <w:rFonts w:ascii="Times New Roman" w:hAnsi="Times New Roman" w:cs="Times New Roman"/>
          <w:sz w:val="24"/>
          <w:szCs w:val="24"/>
        </w:rPr>
        <w:lastRenderedPageBreak/>
        <w:t>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66C50" w:rsidRPr="00235EF5" w:rsidRDefault="00D6534F"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b/>
          <w:sz w:val="24"/>
          <w:szCs w:val="24"/>
        </w:rPr>
        <w:t>О</w:t>
      </w:r>
      <w:r w:rsidR="00266C50" w:rsidRPr="00235EF5">
        <w:rPr>
          <w:rFonts w:ascii="Times New Roman" w:hAnsi="Times New Roman" w:cs="Times New Roman"/>
          <w:b/>
          <w:sz w:val="24"/>
          <w:szCs w:val="24"/>
        </w:rPr>
        <w:t>бработка персональных данных</w:t>
      </w:r>
      <w:r w:rsidR="00266C50" w:rsidRPr="00235EF5">
        <w:rPr>
          <w:rFonts w:ascii="Times New Roman" w:hAnsi="Times New Roman" w:cs="Times New Roman"/>
          <w:sz w:val="24"/>
          <w:szCs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w:t>
      </w:r>
      <w:bookmarkStart w:id="2" w:name="_Hlk222134641"/>
      <w:r w:rsidR="00266C50" w:rsidRPr="00235EF5">
        <w:rPr>
          <w:rFonts w:ascii="Times New Roman" w:hAnsi="Times New Roman" w:cs="Times New Roman"/>
          <w:sz w:val="24"/>
          <w:szCs w:val="24"/>
        </w:rPr>
        <w:t>сбор, запись, систематизацию, накопление, хранение, уточнение (обновление, изменение), извлечение, использование, передачу</w:t>
      </w:r>
      <w:bookmarkEnd w:id="2"/>
      <w:r w:rsidR="00266C50" w:rsidRPr="00235EF5">
        <w:rPr>
          <w:rFonts w:ascii="Times New Roman" w:hAnsi="Times New Roman" w:cs="Times New Roman"/>
          <w:sz w:val="24"/>
          <w:szCs w:val="24"/>
        </w:rPr>
        <w:t xml:space="preserve"> (распространение, предоставление, доступ), </w:t>
      </w:r>
      <w:bookmarkStart w:id="3" w:name="_Hlk222134903"/>
      <w:r w:rsidR="00266C50" w:rsidRPr="00235EF5">
        <w:rPr>
          <w:rFonts w:ascii="Times New Roman" w:hAnsi="Times New Roman" w:cs="Times New Roman"/>
          <w:sz w:val="24"/>
          <w:szCs w:val="24"/>
        </w:rPr>
        <w:t>обезличивание, блокирование, удаление, уничтожение персональных данных</w:t>
      </w:r>
      <w:bookmarkEnd w:id="3"/>
      <w:r w:rsidR="00266C50" w:rsidRPr="00235EF5">
        <w:rPr>
          <w:rFonts w:ascii="Times New Roman" w:hAnsi="Times New Roman" w:cs="Times New Roman"/>
          <w:sz w:val="24"/>
          <w:szCs w:val="24"/>
        </w:rPr>
        <w:t>;</w:t>
      </w:r>
    </w:p>
    <w:p w:rsidR="00266C50" w:rsidRPr="00235EF5" w:rsidRDefault="00D6534F"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b/>
          <w:sz w:val="24"/>
          <w:szCs w:val="24"/>
        </w:rPr>
        <w:t>А</w:t>
      </w:r>
      <w:r w:rsidR="00266C50" w:rsidRPr="00235EF5">
        <w:rPr>
          <w:rFonts w:ascii="Times New Roman" w:hAnsi="Times New Roman" w:cs="Times New Roman"/>
          <w:b/>
          <w:sz w:val="24"/>
          <w:szCs w:val="24"/>
        </w:rPr>
        <w:t>втоматизированная обработка персональных данных</w:t>
      </w:r>
      <w:r w:rsidR="00266C50" w:rsidRPr="00235EF5">
        <w:rPr>
          <w:rFonts w:ascii="Times New Roman" w:hAnsi="Times New Roman" w:cs="Times New Roman"/>
          <w:sz w:val="24"/>
          <w:szCs w:val="24"/>
        </w:rPr>
        <w:t xml:space="preserve"> - обработка персональных данных с помощью средств вычислительной техники;</w:t>
      </w:r>
    </w:p>
    <w:p w:rsidR="00266C50" w:rsidRPr="00235EF5" w:rsidRDefault="00D6534F"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b/>
          <w:sz w:val="24"/>
          <w:szCs w:val="24"/>
        </w:rPr>
        <w:t>Р</w:t>
      </w:r>
      <w:r w:rsidR="00266C50" w:rsidRPr="00235EF5">
        <w:rPr>
          <w:rFonts w:ascii="Times New Roman" w:hAnsi="Times New Roman" w:cs="Times New Roman"/>
          <w:b/>
          <w:sz w:val="24"/>
          <w:szCs w:val="24"/>
        </w:rPr>
        <w:t>аспространение персональных данных</w:t>
      </w:r>
      <w:r w:rsidR="00266C50" w:rsidRPr="00235EF5">
        <w:rPr>
          <w:rFonts w:ascii="Times New Roman" w:hAnsi="Times New Roman" w:cs="Times New Roman"/>
          <w:sz w:val="24"/>
          <w:szCs w:val="24"/>
        </w:rPr>
        <w:t xml:space="preserve"> - действия, направленные на раскрытие персональных данных неопределенному кругу лиц;</w:t>
      </w:r>
    </w:p>
    <w:p w:rsidR="00266C50" w:rsidRPr="00235EF5" w:rsidRDefault="00D6534F"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b/>
          <w:sz w:val="24"/>
          <w:szCs w:val="24"/>
        </w:rPr>
        <w:t>П</w:t>
      </w:r>
      <w:r w:rsidR="00266C50" w:rsidRPr="00235EF5">
        <w:rPr>
          <w:rFonts w:ascii="Times New Roman" w:hAnsi="Times New Roman" w:cs="Times New Roman"/>
          <w:b/>
          <w:sz w:val="24"/>
          <w:szCs w:val="24"/>
        </w:rPr>
        <w:t>редоставление персональных данных</w:t>
      </w:r>
      <w:r w:rsidR="00266C50" w:rsidRPr="00235EF5">
        <w:rPr>
          <w:rFonts w:ascii="Times New Roman" w:hAnsi="Times New Roman" w:cs="Times New Roman"/>
          <w:sz w:val="24"/>
          <w:szCs w:val="24"/>
        </w:rPr>
        <w:t xml:space="preserve"> - действия, направленные на раскрытие персональных данных определенному лицу или определенному кругу лиц;</w:t>
      </w:r>
    </w:p>
    <w:p w:rsidR="00266C50" w:rsidRPr="00235EF5" w:rsidRDefault="00D6534F"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b/>
          <w:sz w:val="24"/>
          <w:szCs w:val="24"/>
        </w:rPr>
        <w:t>Б</w:t>
      </w:r>
      <w:r w:rsidR="00266C50" w:rsidRPr="00235EF5">
        <w:rPr>
          <w:rFonts w:ascii="Times New Roman" w:hAnsi="Times New Roman" w:cs="Times New Roman"/>
          <w:b/>
          <w:sz w:val="24"/>
          <w:szCs w:val="24"/>
        </w:rPr>
        <w:t>локирование персональных данных</w:t>
      </w:r>
      <w:r w:rsidR="00266C50" w:rsidRPr="00235EF5">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266C50" w:rsidRPr="00235EF5" w:rsidRDefault="00D6534F"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b/>
          <w:sz w:val="24"/>
          <w:szCs w:val="24"/>
        </w:rPr>
        <w:t>У</w:t>
      </w:r>
      <w:r w:rsidR="00266C50" w:rsidRPr="00235EF5">
        <w:rPr>
          <w:rFonts w:ascii="Times New Roman" w:hAnsi="Times New Roman" w:cs="Times New Roman"/>
          <w:b/>
          <w:sz w:val="24"/>
          <w:szCs w:val="24"/>
        </w:rPr>
        <w:t>ничтожение персональных данных</w:t>
      </w:r>
      <w:r w:rsidR="00266C50" w:rsidRPr="00235EF5">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66C50" w:rsidRPr="00235EF5" w:rsidRDefault="00D6534F"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b/>
          <w:sz w:val="24"/>
          <w:szCs w:val="24"/>
        </w:rPr>
        <w:t>О</w:t>
      </w:r>
      <w:r w:rsidR="00266C50" w:rsidRPr="00235EF5">
        <w:rPr>
          <w:rFonts w:ascii="Times New Roman" w:hAnsi="Times New Roman" w:cs="Times New Roman"/>
          <w:b/>
          <w:sz w:val="24"/>
          <w:szCs w:val="24"/>
        </w:rPr>
        <w:t>безличивание персональных данных</w:t>
      </w:r>
      <w:r w:rsidR="00266C50" w:rsidRPr="00235EF5">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266C50" w:rsidRPr="00235EF5" w:rsidRDefault="00D6534F"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b/>
          <w:sz w:val="24"/>
          <w:szCs w:val="24"/>
        </w:rPr>
        <w:t>И</w:t>
      </w:r>
      <w:r w:rsidR="00266C50" w:rsidRPr="00235EF5">
        <w:rPr>
          <w:rFonts w:ascii="Times New Roman" w:hAnsi="Times New Roman" w:cs="Times New Roman"/>
          <w:b/>
          <w:sz w:val="24"/>
          <w:szCs w:val="24"/>
        </w:rPr>
        <w:t>нформационная система персональных данных</w:t>
      </w:r>
      <w:r w:rsidR="00266C50" w:rsidRPr="00235EF5">
        <w:rPr>
          <w:rFonts w:ascii="Times New Roman" w:hAnsi="Times New Roman" w:cs="Times New Roman"/>
          <w:sz w:val="24"/>
          <w:szCs w:val="24"/>
        </w:rPr>
        <w:t xml:space="preserve"> - совокупность содержащихся в базах данных персональных данных и обеспечивающих их обработку информационных т</w:t>
      </w:r>
      <w:r w:rsidRPr="00235EF5">
        <w:rPr>
          <w:rFonts w:ascii="Times New Roman" w:hAnsi="Times New Roman" w:cs="Times New Roman"/>
          <w:sz w:val="24"/>
          <w:szCs w:val="24"/>
        </w:rPr>
        <w:t>ехнологий и технических средств.</w:t>
      </w:r>
    </w:p>
    <w:p w:rsidR="00164B87" w:rsidRPr="00235EF5" w:rsidRDefault="004F0DC2" w:rsidP="00235EF5">
      <w:pPr>
        <w:ind w:firstLine="709"/>
        <w:rPr>
          <w:rFonts w:ascii="Times New Roman" w:hAnsi="Times New Roman" w:cs="Times New Roman"/>
        </w:rPr>
      </w:pPr>
      <w:r w:rsidRPr="00235EF5">
        <w:rPr>
          <w:rFonts w:ascii="Times New Roman" w:hAnsi="Times New Roman" w:cs="Times New Roman"/>
        </w:rPr>
        <w:t>1.6</w:t>
      </w:r>
      <w:r w:rsidR="00164B87" w:rsidRPr="00235EF5">
        <w:rPr>
          <w:rFonts w:ascii="Times New Roman" w:hAnsi="Times New Roman" w:cs="Times New Roman"/>
        </w:rPr>
        <w:t xml:space="preserve"> Настоящая Политика подлежит актуализации в случае изменения законодательства РФ о персональных данных.</w:t>
      </w:r>
    </w:p>
    <w:p w:rsidR="008A7103" w:rsidRPr="00235EF5" w:rsidRDefault="008A7103" w:rsidP="00235EF5">
      <w:pPr>
        <w:ind w:firstLine="709"/>
        <w:rPr>
          <w:rFonts w:ascii="Times New Roman" w:hAnsi="Times New Roman" w:cs="Times New Roman"/>
        </w:rPr>
      </w:pPr>
    </w:p>
    <w:p w:rsidR="008A7103" w:rsidRPr="00235EF5" w:rsidRDefault="008A7103" w:rsidP="00235EF5">
      <w:pPr>
        <w:pStyle w:val="a5"/>
        <w:numPr>
          <w:ilvl w:val="0"/>
          <w:numId w:val="13"/>
        </w:numPr>
        <w:ind w:left="0" w:firstLine="709"/>
        <w:jc w:val="center"/>
        <w:rPr>
          <w:rFonts w:ascii="Times New Roman" w:hAnsi="Times New Roman" w:cs="Times New Roman"/>
          <w:b/>
        </w:rPr>
      </w:pPr>
      <w:r w:rsidRPr="00235EF5">
        <w:rPr>
          <w:rFonts w:ascii="Times New Roman" w:hAnsi="Times New Roman" w:cs="Times New Roman"/>
          <w:b/>
        </w:rPr>
        <w:t>Принципы обработки персональных данных.</w:t>
      </w:r>
    </w:p>
    <w:p w:rsidR="00164B87" w:rsidRPr="00235EF5" w:rsidRDefault="00164B87" w:rsidP="00235EF5">
      <w:pPr>
        <w:ind w:firstLine="709"/>
        <w:rPr>
          <w:rFonts w:ascii="Times New Roman" w:hAnsi="Times New Roman" w:cs="Times New Roman"/>
        </w:rPr>
      </w:pPr>
    </w:p>
    <w:p w:rsidR="00353154" w:rsidRPr="00235EF5" w:rsidRDefault="00353154" w:rsidP="00235EF5">
      <w:pPr>
        <w:ind w:firstLine="709"/>
        <w:rPr>
          <w:rFonts w:ascii="Times New Roman" w:hAnsi="Times New Roman" w:cs="Times New Roman"/>
        </w:rPr>
      </w:pPr>
      <w:r w:rsidRPr="00235EF5">
        <w:rPr>
          <w:rFonts w:ascii="Times New Roman" w:hAnsi="Times New Roman" w:cs="Times New Roman"/>
        </w:rPr>
        <w:t>2.1.Компания осуществляет обработку персональных данных на законной и справедливой основе. </w:t>
      </w:r>
    </w:p>
    <w:p w:rsidR="00353154" w:rsidRPr="00235EF5" w:rsidRDefault="00353154" w:rsidP="00235EF5">
      <w:pPr>
        <w:ind w:firstLine="709"/>
        <w:rPr>
          <w:rFonts w:ascii="Times New Roman" w:hAnsi="Times New Roman" w:cs="Times New Roman"/>
        </w:rPr>
      </w:pPr>
      <w:r w:rsidRPr="00235EF5">
        <w:rPr>
          <w:rFonts w:ascii="Times New Roman" w:hAnsi="Times New Roman" w:cs="Times New Roman"/>
        </w:rPr>
        <w:t>2.2.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53154" w:rsidRPr="00235EF5" w:rsidRDefault="00353154" w:rsidP="00235EF5">
      <w:pPr>
        <w:ind w:firstLine="709"/>
        <w:rPr>
          <w:rFonts w:ascii="Times New Roman" w:hAnsi="Times New Roman" w:cs="Times New Roman"/>
        </w:rPr>
      </w:pPr>
      <w:r w:rsidRPr="00235EF5">
        <w:rPr>
          <w:rFonts w:ascii="Times New Roman" w:hAnsi="Times New Roman" w:cs="Times New Roman"/>
        </w:rPr>
        <w:t>2.3.Не допускается объединение баз данных, содержащих персональные данные, обработка которых осуществляется в целях, несовместимых между собой.</w:t>
      </w:r>
    </w:p>
    <w:p w:rsidR="00353154" w:rsidRPr="00235EF5" w:rsidRDefault="00353154" w:rsidP="00235EF5">
      <w:pPr>
        <w:ind w:firstLine="709"/>
        <w:rPr>
          <w:rFonts w:ascii="Times New Roman" w:hAnsi="Times New Roman" w:cs="Times New Roman"/>
          <w:b/>
          <w:bCs/>
        </w:rPr>
      </w:pPr>
      <w:r w:rsidRPr="00235EF5">
        <w:rPr>
          <w:rFonts w:ascii="Times New Roman" w:hAnsi="Times New Roman" w:cs="Times New Roman"/>
        </w:rPr>
        <w:t>2.4.При обработке персональных данных обеспечиваются их точность, достаточность, а в необходимых случаях и актуальность по отношению к целям обработки персональных данных. </w:t>
      </w:r>
    </w:p>
    <w:p w:rsidR="00372BEE" w:rsidRPr="00235EF5" w:rsidRDefault="00353154" w:rsidP="00372BEE">
      <w:pPr>
        <w:ind w:firstLine="709"/>
        <w:rPr>
          <w:rFonts w:ascii="Times New Roman" w:hAnsi="Times New Roman" w:cs="Times New Roman"/>
        </w:rPr>
      </w:pPr>
      <w:r w:rsidRPr="00235EF5">
        <w:rPr>
          <w:rFonts w:ascii="Times New Roman" w:hAnsi="Times New Roman" w:cs="Times New Roman"/>
        </w:rPr>
        <w:t>2.5. Компания не раскрывает третьим лицам и не распространяет персональные данные без согласия субъекта персональных данных (если иное не предусмотрено федеральным законом РФ). </w:t>
      </w:r>
    </w:p>
    <w:p w:rsidR="00353154" w:rsidRDefault="00353154"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sz w:val="24"/>
          <w:szCs w:val="24"/>
        </w:rPr>
        <w:t>2.6. Хранение персональных данных осуществля</w:t>
      </w:r>
      <w:r w:rsidR="002E082E" w:rsidRPr="00235EF5">
        <w:rPr>
          <w:rFonts w:ascii="Times New Roman" w:hAnsi="Times New Roman" w:cs="Times New Roman"/>
          <w:sz w:val="24"/>
          <w:szCs w:val="24"/>
        </w:rPr>
        <w:t>ется</w:t>
      </w:r>
      <w:r w:rsidRPr="00235EF5">
        <w:rPr>
          <w:rFonts w:ascii="Times New Roman" w:hAnsi="Times New Roman" w:cs="Times New Roman"/>
          <w:sz w:val="24"/>
          <w:szCs w:val="24"/>
        </w:rPr>
        <w:t xml:space="preserve">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w:t>
      </w:r>
      <w:r w:rsidRPr="00235EF5">
        <w:rPr>
          <w:rFonts w:ascii="Times New Roman" w:hAnsi="Times New Roman" w:cs="Times New Roman"/>
          <w:sz w:val="24"/>
          <w:szCs w:val="24"/>
        </w:rPr>
        <w:lastRenderedPageBreak/>
        <w:t>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154542" w:rsidRDefault="00372BEE" w:rsidP="00154542">
      <w:pPr>
        <w:pStyle w:val="ab"/>
        <w:spacing w:before="0" w:beforeAutospacing="0" w:after="0" w:afterAutospacing="0" w:line="288" w:lineRule="atLeast"/>
        <w:ind w:firstLine="540"/>
        <w:jc w:val="both"/>
      </w:pPr>
      <w:r>
        <w:t xml:space="preserve">2.7. Компания не осуществляет </w:t>
      </w:r>
      <w:r w:rsidR="00154542">
        <w:t>трансграничную передачу персональных данных.</w:t>
      </w:r>
      <w:bookmarkStart w:id="4" w:name="_GoBack"/>
      <w:bookmarkEnd w:id="4"/>
    </w:p>
    <w:p w:rsidR="00372BEE" w:rsidRPr="00235EF5" w:rsidRDefault="00372BEE" w:rsidP="00235EF5">
      <w:pPr>
        <w:pStyle w:val="ConsPlusNormal"/>
        <w:ind w:firstLine="709"/>
        <w:jc w:val="both"/>
        <w:rPr>
          <w:rFonts w:ascii="Times New Roman" w:hAnsi="Times New Roman" w:cs="Times New Roman"/>
          <w:sz w:val="24"/>
          <w:szCs w:val="24"/>
        </w:rPr>
      </w:pPr>
    </w:p>
    <w:p w:rsidR="00353154" w:rsidRPr="00235EF5" w:rsidRDefault="00353154" w:rsidP="00235EF5">
      <w:pPr>
        <w:ind w:firstLine="709"/>
        <w:rPr>
          <w:rFonts w:ascii="Times New Roman" w:hAnsi="Times New Roman" w:cs="Times New Roman"/>
        </w:rPr>
      </w:pPr>
    </w:p>
    <w:p w:rsidR="00353154" w:rsidRPr="00235EF5" w:rsidRDefault="002E082E" w:rsidP="00235EF5">
      <w:pPr>
        <w:pStyle w:val="a5"/>
        <w:numPr>
          <w:ilvl w:val="0"/>
          <w:numId w:val="13"/>
        </w:numPr>
        <w:ind w:left="0" w:firstLine="709"/>
        <w:jc w:val="center"/>
        <w:rPr>
          <w:rFonts w:ascii="Times New Roman" w:hAnsi="Times New Roman" w:cs="Times New Roman"/>
          <w:b/>
        </w:rPr>
      </w:pPr>
      <w:r w:rsidRPr="00235EF5">
        <w:rPr>
          <w:rFonts w:ascii="Times New Roman" w:hAnsi="Times New Roman" w:cs="Times New Roman"/>
          <w:b/>
        </w:rPr>
        <w:t>Ц</w:t>
      </w:r>
      <w:r w:rsidR="00695DCE" w:rsidRPr="00235EF5">
        <w:rPr>
          <w:rFonts w:ascii="Times New Roman" w:hAnsi="Times New Roman" w:cs="Times New Roman"/>
          <w:b/>
        </w:rPr>
        <w:t xml:space="preserve">ели </w:t>
      </w:r>
      <w:r w:rsidR="00353154" w:rsidRPr="00235EF5">
        <w:rPr>
          <w:rFonts w:ascii="Times New Roman" w:hAnsi="Times New Roman" w:cs="Times New Roman"/>
          <w:b/>
        </w:rPr>
        <w:t>обработки персональных данных.</w:t>
      </w:r>
    </w:p>
    <w:p w:rsidR="00353154" w:rsidRPr="00235EF5" w:rsidRDefault="00353154" w:rsidP="00235EF5">
      <w:pPr>
        <w:ind w:firstLine="709"/>
        <w:jc w:val="center"/>
        <w:rPr>
          <w:rFonts w:ascii="Times New Roman" w:hAnsi="Times New Roman" w:cs="Times New Roman"/>
          <w:b/>
        </w:rPr>
      </w:pPr>
    </w:p>
    <w:p w:rsidR="00353154" w:rsidRPr="00235EF5" w:rsidRDefault="00695DCE" w:rsidP="00235EF5">
      <w:pPr>
        <w:ind w:firstLine="709"/>
        <w:rPr>
          <w:rFonts w:ascii="Times New Roman" w:hAnsi="Times New Roman" w:cs="Times New Roman"/>
        </w:rPr>
      </w:pPr>
      <w:r w:rsidRPr="00235EF5">
        <w:rPr>
          <w:rFonts w:ascii="Times New Roman" w:hAnsi="Times New Roman" w:cs="Times New Roman"/>
        </w:rPr>
        <w:t>3.1 Обработка персональных данныхсубъектов в Компании осуществляется в следующих целях:</w:t>
      </w:r>
    </w:p>
    <w:p w:rsidR="00353154" w:rsidRPr="00235EF5" w:rsidRDefault="00503755" w:rsidP="00235EF5">
      <w:pPr>
        <w:ind w:firstLine="709"/>
        <w:rPr>
          <w:rFonts w:ascii="Times New Roman" w:hAnsi="Times New Roman" w:cs="Times New Roman"/>
        </w:rPr>
      </w:pPr>
      <w:r w:rsidRPr="00235EF5">
        <w:rPr>
          <w:rFonts w:ascii="Times New Roman" w:hAnsi="Times New Roman" w:cs="Times New Roman"/>
        </w:rPr>
        <w:t>3.1.1. Вед</w:t>
      </w:r>
      <w:r w:rsidR="00695DCE" w:rsidRPr="00235EF5">
        <w:rPr>
          <w:rFonts w:ascii="Times New Roman" w:hAnsi="Times New Roman" w:cs="Times New Roman"/>
        </w:rPr>
        <w:t>ение кадровой работы</w:t>
      </w:r>
      <w:r w:rsidRPr="00235EF5">
        <w:rPr>
          <w:rFonts w:ascii="Times New Roman" w:hAnsi="Times New Roman" w:cs="Times New Roman"/>
        </w:rPr>
        <w:t>,</w:t>
      </w:r>
      <w:r w:rsidR="00695DCE" w:rsidRPr="00235EF5">
        <w:rPr>
          <w:rFonts w:ascii="Times New Roman" w:hAnsi="Times New Roman" w:cs="Times New Roman"/>
        </w:rPr>
        <w:t xml:space="preserve"> в том числе </w:t>
      </w:r>
      <w:r w:rsidRPr="00235EF5">
        <w:rPr>
          <w:rFonts w:ascii="Times New Roman" w:hAnsi="Times New Roman" w:cs="Times New Roman"/>
        </w:rPr>
        <w:t>для формирование</w:t>
      </w:r>
      <w:r w:rsidR="00695DCE" w:rsidRPr="00235EF5">
        <w:rPr>
          <w:rFonts w:ascii="Times New Roman" w:hAnsi="Times New Roman" w:cs="Times New Roman"/>
        </w:rPr>
        <w:t xml:space="preserve"> кадрового резерва Компании и замещения вакантных должностей соискателями.</w:t>
      </w:r>
    </w:p>
    <w:p w:rsidR="00695DCE" w:rsidRPr="00235EF5" w:rsidRDefault="00695DCE" w:rsidP="00235EF5">
      <w:pPr>
        <w:ind w:firstLine="709"/>
        <w:rPr>
          <w:rFonts w:ascii="Times New Roman" w:hAnsi="Times New Roman" w:cs="Times New Roman"/>
        </w:rPr>
      </w:pPr>
      <w:r w:rsidRPr="00235EF5">
        <w:rPr>
          <w:rFonts w:ascii="Times New Roman" w:hAnsi="Times New Roman" w:cs="Times New Roman"/>
        </w:rPr>
        <w:t xml:space="preserve">3.1.2. Организация и осуществление комплекса мероприятий, направленных </w:t>
      </w:r>
      <w:r w:rsidR="00086E21" w:rsidRPr="00235EF5">
        <w:rPr>
          <w:rFonts w:ascii="Times New Roman" w:hAnsi="Times New Roman" w:cs="Times New Roman"/>
        </w:rPr>
        <w:t>на предоставление пациентам Компании медицинских услуг.</w:t>
      </w:r>
    </w:p>
    <w:p w:rsidR="00086E21" w:rsidRPr="00235EF5" w:rsidRDefault="00086E21" w:rsidP="00235EF5">
      <w:pPr>
        <w:ind w:firstLine="709"/>
        <w:rPr>
          <w:rFonts w:ascii="Times New Roman" w:hAnsi="Times New Roman" w:cs="Times New Roman"/>
        </w:rPr>
      </w:pPr>
      <w:r w:rsidRPr="00235EF5">
        <w:rPr>
          <w:rFonts w:ascii="Times New Roman" w:hAnsi="Times New Roman" w:cs="Times New Roman"/>
        </w:rPr>
        <w:t>3.1.3. Осуществление дистанционного взаимодействия Компании с пациентами в рамках информационного обслуживания путем использования телефонной связи и электронной почты.</w:t>
      </w:r>
    </w:p>
    <w:p w:rsidR="00086E21" w:rsidRPr="00235EF5" w:rsidRDefault="00086E21" w:rsidP="00235EF5">
      <w:pPr>
        <w:ind w:firstLine="709"/>
        <w:rPr>
          <w:rFonts w:ascii="Times New Roman" w:hAnsi="Times New Roman" w:cs="Times New Roman"/>
        </w:rPr>
      </w:pPr>
      <w:r w:rsidRPr="00235EF5">
        <w:rPr>
          <w:rFonts w:ascii="Times New Roman" w:hAnsi="Times New Roman" w:cs="Times New Roman"/>
        </w:rPr>
        <w:t>3.1.4. Осуществление дистанционного взаимодействия Компании с пациентами и иными лицами посредством сайта www.visus-1.ru.</w:t>
      </w:r>
    </w:p>
    <w:p w:rsidR="00086E21" w:rsidRPr="00235EF5" w:rsidRDefault="00086E21" w:rsidP="00235EF5">
      <w:pPr>
        <w:ind w:firstLine="709"/>
        <w:rPr>
          <w:rFonts w:ascii="Times New Roman" w:hAnsi="Times New Roman" w:cs="Times New Roman"/>
        </w:rPr>
      </w:pPr>
      <w:r w:rsidRPr="00235EF5">
        <w:rPr>
          <w:rFonts w:ascii="Times New Roman" w:hAnsi="Times New Roman" w:cs="Times New Roman"/>
        </w:rPr>
        <w:t>3.1.5. Рассмотрение обращений субъектов персональных данных.</w:t>
      </w:r>
    </w:p>
    <w:p w:rsidR="007A34F1" w:rsidRPr="00235EF5" w:rsidRDefault="007A34F1" w:rsidP="00235EF5">
      <w:pPr>
        <w:ind w:firstLine="709"/>
        <w:rPr>
          <w:rFonts w:ascii="Times New Roman" w:hAnsi="Times New Roman" w:cs="Times New Roman"/>
        </w:rPr>
      </w:pPr>
    </w:p>
    <w:p w:rsidR="007A34F1" w:rsidRPr="00235EF5" w:rsidRDefault="007A34F1" w:rsidP="00235EF5">
      <w:pPr>
        <w:pStyle w:val="a5"/>
        <w:numPr>
          <w:ilvl w:val="0"/>
          <w:numId w:val="13"/>
        </w:numPr>
        <w:ind w:left="0" w:firstLine="709"/>
        <w:jc w:val="center"/>
        <w:rPr>
          <w:rFonts w:ascii="Times New Roman" w:hAnsi="Times New Roman" w:cs="Times New Roman"/>
          <w:b/>
        </w:rPr>
      </w:pPr>
      <w:r w:rsidRPr="00235EF5">
        <w:rPr>
          <w:rFonts w:ascii="Times New Roman" w:hAnsi="Times New Roman" w:cs="Times New Roman"/>
          <w:b/>
        </w:rPr>
        <w:t>Субъекты и состав персональных данных.</w:t>
      </w:r>
    </w:p>
    <w:p w:rsidR="00086E21" w:rsidRPr="00235EF5" w:rsidRDefault="00086E21" w:rsidP="00235EF5">
      <w:pPr>
        <w:ind w:firstLine="709"/>
        <w:rPr>
          <w:rFonts w:ascii="Times New Roman" w:hAnsi="Times New Roman" w:cs="Times New Roman"/>
        </w:rPr>
      </w:pPr>
    </w:p>
    <w:p w:rsidR="00164B87" w:rsidRPr="00235EF5" w:rsidRDefault="007A34F1" w:rsidP="00235EF5">
      <w:pPr>
        <w:ind w:firstLine="709"/>
        <w:rPr>
          <w:rFonts w:ascii="Times New Roman" w:hAnsi="Times New Roman" w:cs="Times New Roman"/>
        </w:rPr>
      </w:pPr>
      <w:r w:rsidRPr="00235EF5">
        <w:rPr>
          <w:rFonts w:ascii="Times New Roman" w:hAnsi="Times New Roman" w:cs="Times New Roman"/>
        </w:rPr>
        <w:t>4.1.Субъекты персональных данных:</w:t>
      </w:r>
    </w:p>
    <w:p w:rsidR="007A34F1" w:rsidRPr="00235EF5" w:rsidRDefault="007A34F1" w:rsidP="00235EF5">
      <w:pPr>
        <w:ind w:firstLine="709"/>
        <w:rPr>
          <w:rFonts w:ascii="Times New Roman" w:hAnsi="Times New Roman" w:cs="Times New Roman"/>
        </w:rPr>
      </w:pPr>
      <w:r w:rsidRPr="00235EF5">
        <w:rPr>
          <w:rFonts w:ascii="Times New Roman" w:hAnsi="Times New Roman" w:cs="Times New Roman"/>
        </w:rPr>
        <w:t>4.1.1. Соискатели на замещение вакантных должностей;</w:t>
      </w:r>
    </w:p>
    <w:p w:rsidR="007A34F1" w:rsidRPr="00235EF5" w:rsidRDefault="007A34F1" w:rsidP="00235EF5">
      <w:pPr>
        <w:ind w:firstLine="709"/>
        <w:rPr>
          <w:rFonts w:ascii="Times New Roman" w:hAnsi="Times New Roman" w:cs="Times New Roman"/>
        </w:rPr>
      </w:pPr>
      <w:r w:rsidRPr="00235EF5">
        <w:rPr>
          <w:rFonts w:ascii="Times New Roman" w:hAnsi="Times New Roman" w:cs="Times New Roman"/>
        </w:rPr>
        <w:t>4.1.2. Работники, состоящие или состоявшие в трудовых отношениях с Компанией; </w:t>
      </w:r>
    </w:p>
    <w:p w:rsidR="007A34F1" w:rsidRPr="00235EF5" w:rsidRDefault="007A34F1" w:rsidP="00235EF5">
      <w:pPr>
        <w:ind w:firstLine="709"/>
        <w:rPr>
          <w:rFonts w:ascii="Times New Roman" w:hAnsi="Times New Roman" w:cs="Times New Roman"/>
          <w:b/>
          <w:bCs/>
        </w:rPr>
      </w:pPr>
      <w:r w:rsidRPr="00235EF5">
        <w:rPr>
          <w:rFonts w:ascii="Times New Roman" w:hAnsi="Times New Roman" w:cs="Times New Roman"/>
        </w:rPr>
        <w:t>4.1.3.Родственники работников Компании; </w:t>
      </w:r>
    </w:p>
    <w:p w:rsidR="00FD34A4" w:rsidRPr="00235EF5" w:rsidRDefault="007A34F1" w:rsidP="00235EF5">
      <w:pPr>
        <w:ind w:firstLine="709"/>
        <w:rPr>
          <w:rFonts w:ascii="Times New Roman" w:hAnsi="Times New Roman" w:cs="Times New Roman"/>
        </w:rPr>
      </w:pPr>
      <w:r w:rsidRPr="00235EF5">
        <w:rPr>
          <w:rFonts w:ascii="Times New Roman" w:hAnsi="Times New Roman" w:cs="Times New Roman"/>
          <w:bCs/>
        </w:rPr>
        <w:t>4.1.4.П</w:t>
      </w:r>
      <w:r w:rsidRPr="00235EF5">
        <w:rPr>
          <w:rFonts w:ascii="Times New Roman" w:hAnsi="Times New Roman" w:cs="Times New Roman"/>
        </w:rPr>
        <w:t>редставители поставщиков Компании;</w:t>
      </w:r>
    </w:p>
    <w:p w:rsidR="00FD34A4" w:rsidRPr="00235EF5" w:rsidRDefault="00FD34A4" w:rsidP="00235EF5">
      <w:pPr>
        <w:ind w:firstLine="709"/>
        <w:rPr>
          <w:rFonts w:ascii="Times New Roman" w:hAnsi="Times New Roman" w:cs="Times New Roman"/>
          <w:b/>
          <w:bCs/>
        </w:rPr>
      </w:pPr>
      <w:r w:rsidRPr="00235EF5">
        <w:rPr>
          <w:rFonts w:ascii="Times New Roman" w:hAnsi="Times New Roman" w:cs="Times New Roman"/>
        </w:rPr>
        <w:t xml:space="preserve">4.1.5. </w:t>
      </w:r>
      <w:r w:rsidR="00740CE5" w:rsidRPr="00235EF5">
        <w:rPr>
          <w:rFonts w:ascii="Times New Roman" w:hAnsi="Times New Roman" w:cs="Times New Roman"/>
        </w:rPr>
        <w:t>Пациенты</w:t>
      </w:r>
      <w:r w:rsidR="007A34F1" w:rsidRPr="00235EF5">
        <w:rPr>
          <w:rFonts w:ascii="Times New Roman" w:hAnsi="Times New Roman" w:cs="Times New Roman"/>
        </w:rPr>
        <w:t>; </w:t>
      </w:r>
    </w:p>
    <w:p w:rsidR="00FD34A4" w:rsidRPr="00235EF5" w:rsidRDefault="00FD34A4" w:rsidP="00235EF5">
      <w:pPr>
        <w:ind w:firstLine="709"/>
        <w:rPr>
          <w:rFonts w:ascii="Times New Roman" w:hAnsi="Times New Roman" w:cs="Times New Roman"/>
        </w:rPr>
      </w:pPr>
      <w:r w:rsidRPr="00235EF5">
        <w:rPr>
          <w:rFonts w:ascii="Times New Roman" w:hAnsi="Times New Roman" w:cs="Times New Roman"/>
        </w:rPr>
        <w:t xml:space="preserve">4.1.6. Родственники </w:t>
      </w:r>
      <w:r w:rsidR="00740CE5" w:rsidRPr="00235EF5">
        <w:rPr>
          <w:rFonts w:ascii="Times New Roman" w:hAnsi="Times New Roman" w:cs="Times New Roman"/>
        </w:rPr>
        <w:t>пациентов</w:t>
      </w:r>
      <w:r w:rsidR="007A34F1" w:rsidRPr="00235EF5">
        <w:rPr>
          <w:rFonts w:ascii="Times New Roman" w:hAnsi="Times New Roman" w:cs="Times New Roman"/>
        </w:rPr>
        <w:t>;</w:t>
      </w:r>
    </w:p>
    <w:p w:rsidR="00FD34A4" w:rsidRPr="00235EF5" w:rsidRDefault="00FD34A4" w:rsidP="00235EF5">
      <w:pPr>
        <w:ind w:firstLine="709"/>
        <w:rPr>
          <w:rFonts w:ascii="Times New Roman" w:hAnsi="Times New Roman" w:cs="Times New Roman"/>
        </w:rPr>
      </w:pPr>
      <w:r w:rsidRPr="00235EF5">
        <w:rPr>
          <w:rFonts w:ascii="Times New Roman" w:hAnsi="Times New Roman" w:cs="Times New Roman"/>
        </w:rPr>
        <w:t>4.1.7.П</w:t>
      </w:r>
      <w:r w:rsidR="007A34F1" w:rsidRPr="00235EF5">
        <w:rPr>
          <w:rFonts w:ascii="Times New Roman" w:hAnsi="Times New Roman" w:cs="Times New Roman"/>
        </w:rPr>
        <w:t xml:space="preserve">осетителей сайта </w:t>
      </w:r>
      <w:r w:rsidRPr="00235EF5">
        <w:rPr>
          <w:rFonts w:ascii="Times New Roman" w:hAnsi="Times New Roman" w:cs="Times New Roman"/>
        </w:rPr>
        <w:t>www.visus-1.ru.</w:t>
      </w:r>
    </w:p>
    <w:p w:rsidR="00FD34A4" w:rsidRPr="00235EF5" w:rsidRDefault="00FD34A4" w:rsidP="00235EF5">
      <w:pPr>
        <w:ind w:firstLine="709"/>
        <w:rPr>
          <w:rFonts w:ascii="Times New Roman" w:hAnsi="Times New Roman" w:cs="Times New Roman"/>
          <w:bCs/>
        </w:rPr>
      </w:pPr>
      <w:r w:rsidRPr="00235EF5">
        <w:rPr>
          <w:rFonts w:ascii="Times New Roman" w:hAnsi="Times New Roman" w:cs="Times New Roman"/>
          <w:bCs/>
        </w:rPr>
        <w:t>4.2. Оператор осуществляет обработку следующих категорий персональных данных работников</w:t>
      </w:r>
      <w:r w:rsidR="00D907E2" w:rsidRPr="00235EF5">
        <w:rPr>
          <w:rFonts w:ascii="Times New Roman" w:hAnsi="Times New Roman" w:cs="Times New Roman"/>
          <w:bCs/>
        </w:rPr>
        <w:t xml:space="preserve"> Компании</w:t>
      </w:r>
      <w:r w:rsidRPr="00235EF5">
        <w:rPr>
          <w:rFonts w:ascii="Times New Roman" w:hAnsi="Times New Roman" w:cs="Times New Roman"/>
          <w:bCs/>
        </w:rPr>
        <w:t xml:space="preserve">, а также </w:t>
      </w:r>
      <w:r w:rsidRPr="00235EF5">
        <w:rPr>
          <w:rFonts w:ascii="Times New Roman" w:eastAsiaTheme="minorHAnsi" w:hAnsi="Times New Roman" w:cs="Times New Roman"/>
          <w:lang w:eastAsia="en-US"/>
        </w:rPr>
        <w:t>граждан, претендующих на замещение вакантных должностей</w:t>
      </w:r>
      <w:r w:rsidRPr="00235EF5">
        <w:rPr>
          <w:rFonts w:ascii="Times New Roman" w:hAnsi="Times New Roman" w:cs="Times New Roman"/>
          <w:bCs/>
        </w:rPr>
        <w:t>:</w:t>
      </w:r>
    </w:p>
    <w:p w:rsidR="00FD34A4" w:rsidRPr="00235EF5" w:rsidRDefault="00FD34A4"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4.2.1. фамилия, имя, отчество (в том числе предыдущие фамилии, имена и (или) отчества, в случае их изменения);</w:t>
      </w:r>
    </w:p>
    <w:p w:rsidR="00FD34A4" w:rsidRPr="00235EF5" w:rsidRDefault="00FD34A4"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4.2.2. число, месяц, год рождения;</w:t>
      </w:r>
    </w:p>
    <w:p w:rsidR="00FD34A4" w:rsidRPr="00235EF5" w:rsidRDefault="00FD34A4"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4.2.3. место рождения;</w:t>
      </w:r>
    </w:p>
    <w:p w:rsidR="00FD34A4" w:rsidRPr="00235EF5" w:rsidRDefault="00FD34A4"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4.2.4. информация о гражданстве (в том числе предыдущие гражданства, иные гражданства);</w:t>
      </w:r>
    </w:p>
    <w:p w:rsidR="00FD34A4" w:rsidRPr="00235EF5" w:rsidRDefault="00FD34A4"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4.2.5. вид, серия, номер документа, удостоверяющего личность, наименование органа, выдавшего его, дата выдачи;</w:t>
      </w:r>
    </w:p>
    <w:p w:rsidR="00FD34A4" w:rsidRPr="00235EF5" w:rsidRDefault="00AB4D7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w:t>
      </w:r>
      <w:r w:rsidR="00FD34A4" w:rsidRPr="00235EF5">
        <w:rPr>
          <w:rFonts w:ascii="Times New Roman" w:eastAsiaTheme="minorHAnsi" w:hAnsi="Times New Roman" w:cs="Times New Roman"/>
          <w:lang w:eastAsia="en-US"/>
        </w:rPr>
        <w:t>.2.6. адрес места жительства (адрес регистрации, фактического проживания);</w:t>
      </w:r>
    </w:p>
    <w:p w:rsidR="00FD34A4" w:rsidRPr="00235EF5" w:rsidRDefault="00FD34A4"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4.2.7. номер контактного телефона или сведения о других способах связи;</w:t>
      </w:r>
    </w:p>
    <w:p w:rsidR="00FD34A4" w:rsidRPr="00235EF5" w:rsidRDefault="00FD34A4"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4.2.8. идентификационный номер налогоплательщика;</w:t>
      </w:r>
    </w:p>
    <w:p w:rsidR="00FD34A4" w:rsidRPr="00235EF5" w:rsidRDefault="00FD34A4"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4.2.9. реквизиты страхового медицинского полиса обязательного медицинского страхования;</w:t>
      </w:r>
    </w:p>
    <w:p w:rsidR="00FD34A4" w:rsidRPr="00235EF5" w:rsidRDefault="00FD34A4"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4.2.10. семейное положение, состав семьи и сведения о близких родственниках (в том числе бывших);</w:t>
      </w:r>
    </w:p>
    <w:p w:rsidR="00FD34A4" w:rsidRPr="00235EF5" w:rsidRDefault="00FD34A4"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4.2.11. сведения о трудовой деятельности;</w:t>
      </w:r>
    </w:p>
    <w:p w:rsidR="00FD34A4" w:rsidRPr="00235EF5" w:rsidRDefault="00FD34A4"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4.2.12. сведения о воинском учете и реквизиты документов воинского учета;</w:t>
      </w:r>
    </w:p>
    <w:p w:rsidR="00FD34A4" w:rsidRPr="00235EF5" w:rsidRDefault="00FD34A4"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lastRenderedPageBreak/>
        <w:t>4.2.13. 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rsidR="00FD34A4" w:rsidRPr="00235EF5" w:rsidRDefault="00FD34A4"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4.2.14. сведения об ученой степени;</w:t>
      </w:r>
    </w:p>
    <w:p w:rsidR="00FD34A4" w:rsidRPr="00235EF5" w:rsidRDefault="00FD34A4"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4.2.15. информация о владении иностранными языками, степень владения;</w:t>
      </w:r>
    </w:p>
    <w:p w:rsidR="00FD34A4" w:rsidRPr="00235EF5" w:rsidRDefault="00FD34A4"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4.2.16. фотография;</w:t>
      </w:r>
    </w:p>
    <w:p w:rsidR="00FD34A4" w:rsidRPr="00235EF5" w:rsidRDefault="002B40A7"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4.2.17</w:t>
      </w:r>
      <w:r w:rsidR="00FD34A4" w:rsidRPr="00235EF5">
        <w:rPr>
          <w:rFonts w:ascii="Times New Roman" w:eastAsiaTheme="minorHAnsi" w:hAnsi="Times New Roman" w:cs="Times New Roman"/>
          <w:lang w:eastAsia="en-US"/>
        </w:rPr>
        <w:t>. сведения о профессиональной переподготовке и (или) повышении квалификации;</w:t>
      </w:r>
    </w:p>
    <w:p w:rsidR="00FD34A4" w:rsidRPr="00235EF5" w:rsidRDefault="002B40A7"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4.2.18</w:t>
      </w:r>
      <w:r w:rsidR="00FD34A4" w:rsidRPr="00235EF5">
        <w:rPr>
          <w:rFonts w:ascii="Times New Roman" w:eastAsiaTheme="minorHAnsi" w:hAnsi="Times New Roman" w:cs="Times New Roman"/>
          <w:lang w:eastAsia="en-US"/>
        </w:rPr>
        <w:t xml:space="preserve">. </w:t>
      </w:r>
      <w:r w:rsidR="00AB4D7C" w:rsidRPr="00235EF5">
        <w:rPr>
          <w:rFonts w:ascii="Times New Roman" w:eastAsiaTheme="minorHAnsi" w:hAnsi="Times New Roman" w:cs="Times New Roman"/>
          <w:lang w:eastAsia="en-US"/>
        </w:rPr>
        <w:t>содержание трудового договора</w:t>
      </w:r>
      <w:r w:rsidR="00FD34A4" w:rsidRPr="00235EF5">
        <w:rPr>
          <w:rFonts w:ascii="Times New Roman" w:eastAsiaTheme="minorHAnsi" w:hAnsi="Times New Roman" w:cs="Times New Roman"/>
          <w:lang w:eastAsia="en-US"/>
        </w:rPr>
        <w:t>;</w:t>
      </w:r>
    </w:p>
    <w:p w:rsidR="00FD34A4" w:rsidRPr="00235EF5" w:rsidRDefault="002B40A7"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4.2.19</w:t>
      </w:r>
      <w:r w:rsidR="00FD34A4" w:rsidRPr="00235EF5">
        <w:rPr>
          <w:rFonts w:ascii="Times New Roman" w:eastAsiaTheme="minorHAnsi" w:hAnsi="Times New Roman" w:cs="Times New Roman"/>
          <w:lang w:eastAsia="en-US"/>
        </w:rPr>
        <w:t>. номер расчетного счета;</w:t>
      </w:r>
    </w:p>
    <w:p w:rsidR="00FD34A4" w:rsidRPr="00235EF5" w:rsidRDefault="002B40A7"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4.2.20</w:t>
      </w:r>
      <w:r w:rsidR="00FD34A4" w:rsidRPr="00235EF5">
        <w:rPr>
          <w:rFonts w:ascii="Times New Roman" w:eastAsiaTheme="minorHAnsi" w:hAnsi="Times New Roman" w:cs="Times New Roman"/>
          <w:lang w:eastAsia="en-US"/>
        </w:rPr>
        <w:t>. номер банковской карты;</w:t>
      </w:r>
    </w:p>
    <w:p w:rsidR="00FD34A4" w:rsidRPr="00235EF5" w:rsidRDefault="002B40A7"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4.2.21</w:t>
      </w:r>
      <w:r w:rsidR="00FD34A4" w:rsidRPr="00235EF5">
        <w:rPr>
          <w:rFonts w:ascii="Times New Roman" w:eastAsiaTheme="minorHAnsi" w:hAnsi="Times New Roman" w:cs="Times New Roman"/>
          <w:lang w:eastAsia="en-US"/>
        </w:rPr>
        <w:t xml:space="preserve">. иные персональные данные, необходимые для достижения целей, предусмотренных </w:t>
      </w:r>
      <w:r w:rsidRPr="00235EF5">
        <w:rPr>
          <w:rFonts w:ascii="Times New Roman" w:eastAsiaTheme="minorHAnsi" w:hAnsi="Times New Roman" w:cs="Times New Roman"/>
          <w:lang w:eastAsia="en-US"/>
        </w:rPr>
        <w:t>пунктом 3.1.1 настоящейПолитики</w:t>
      </w:r>
      <w:r w:rsidR="00FD34A4" w:rsidRPr="00235EF5">
        <w:rPr>
          <w:rFonts w:ascii="Times New Roman" w:eastAsiaTheme="minorHAnsi" w:hAnsi="Times New Roman" w:cs="Times New Roman"/>
          <w:lang w:eastAsia="en-US"/>
        </w:rPr>
        <w:t>.</w:t>
      </w:r>
    </w:p>
    <w:p w:rsidR="007A34F1" w:rsidRPr="00235EF5" w:rsidRDefault="00AB4D7C" w:rsidP="00235EF5">
      <w:pPr>
        <w:ind w:firstLine="709"/>
        <w:rPr>
          <w:rFonts w:ascii="Times New Roman" w:hAnsi="Times New Roman" w:cs="Times New Roman"/>
          <w:bCs/>
        </w:rPr>
      </w:pPr>
      <w:r w:rsidRPr="00235EF5">
        <w:rPr>
          <w:rFonts w:ascii="Times New Roman" w:hAnsi="Times New Roman" w:cs="Times New Roman"/>
          <w:bCs/>
        </w:rPr>
        <w:t>4.3. Оператор осуществляет обработку следующих категорий персональных д</w:t>
      </w:r>
      <w:r w:rsidR="00587EE6" w:rsidRPr="00235EF5">
        <w:rPr>
          <w:rFonts w:ascii="Times New Roman" w:hAnsi="Times New Roman" w:cs="Times New Roman"/>
          <w:bCs/>
        </w:rPr>
        <w:t>а</w:t>
      </w:r>
      <w:r w:rsidRPr="00235EF5">
        <w:rPr>
          <w:rFonts w:ascii="Times New Roman" w:hAnsi="Times New Roman" w:cs="Times New Roman"/>
          <w:bCs/>
        </w:rPr>
        <w:t>нных пациентов:</w:t>
      </w:r>
    </w:p>
    <w:p w:rsidR="00AB4D7C" w:rsidRPr="00235EF5" w:rsidRDefault="00AB4D7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4.3.1. фамилия, имя, отчество (в том числе предыдущие фамилии, имена и (или) отчества, в случае их изменения);</w:t>
      </w:r>
    </w:p>
    <w:p w:rsidR="00AB4D7C" w:rsidRPr="00235EF5" w:rsidRDefault="00AB4D7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4.3.2. число, месяц, год рождения;</w:t>
      </w:r>
    </w:p>
    <w:p w:rsidR="00AB4D7C" w:rsidRPr="00235EF5" w:rsidRDefault="00AB4D7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4.3.3. место рождения;</w:t>
      </w:r>
    </w:p>
    <w:p w:rsidR="00AB4D7C" w:rsidRPr="00235EF5" w:rsidRDefault="00AB4D7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4.3.4. информация о гражданстве (в том числе предыдущие гражданства, иные гражданства);</w:t>
      </w:r>
    </w:p>
    <w:p w:rsidR="00AB4D7C" w:rsidRPr="00235EF5" w:rsidRDefault="00AB4D7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4.3.5. вид, серия, номер документа, удостоверяющего личность, наименование органа, выдавшего его, дата выдачи;</w:t>
      </w:r>
    </w:p>
    <w:p w:rsidR="00AB4D7C" w:rsidRPr="00235EF5" w:rsidRDefault="00AB4D7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4.3.6. адрес места жительства (адрес регистрации, фактического проживания);</w:t>
      </w:r>
    </w:p>
    <w:p w:rsidR="00AB4D7C" w:rsidRPr="00235EF5" w:rsidRDefault="00AB4D7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4.3.7. номер контактного телефона или сведения о других способах связи;</w:t>
      </w:r>
    </w:p>
    <w:p w:rsidR="00AB4D7C" w:rsidRPr="00235EF5" w:rsidRDefault="00AB4D7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4.3.8. реквизиты страхового медицинского полиса обязательного медицинского страхования;</w:t>
      </w:r>
    </w:p>
    <w:p w:rsidR="00AB4D7C" w:rsidRPr="00235EF5" w:rsidRDefault="00AB4D7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4.3.9. семейное положение, состав семьи и сведения о близких родственниках (в том числе бывших);</w:t>
      </w:r>
    </w:p>
    <w:p w:rsidR="00AB4D7C" w:rsidRPr="00235EF5" w:rsidRDefault="00AB4D7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4.3.10. сведения о трудовой деятельности;</w:t>
      </w:r>
    </w:p>
    <w:p w:rsidR="00AB4D7C" w:rsidRPr="00235EF5" w:rsidRDefault="00AB4D7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4.3.11. сведения о состоянии здоровья;</w:t>
      </w:r>
    </w:p>
    <w:p w:rsidR="00AB4D7C" w:rsidRPr="00235EF5" w:rsidRDefault="00AB4D7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4.3.12. номер расчетного счета;</w:t>
      </w:r>
    </w:p>
    <w:p w:rsidR="00740CE5" w:rsidRPr="00235EF5" w:rsidRDefault="00AB4D7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4.3.13. номер банковской карты.</w:t>
      </w:r>
    </w:p>
    <w:p w:rsidR="00AB4D7C" w:rsidRPr="00235EF5" w:rsidRDefault="00AB4D7C" w:rsidP="00235EF5">
      <w:pPr>
        <w:ind w:firstLine="709"/>
        <w:rPr>
          <w:rFonts w:ascii="Times New Roman" w:hAnsi="Times New Roman" w:cs="Times New Roman"/>
          <w:bCs/>
        </w:rPr>
      </w:pPr>
      <w:r w:rsidRPr="00235EF5">
        <w:rPr>
          <w:rFonts w:ascii="Times New Roman" w:eastAsiaTheme="minorHAnsi" w:hAnsi="Times New Roman" w:cs="Times New Roman"/>
          <w:lang w:eastAsia="en-US"/>
        </w:rPr>
        <w:t>4.4.</w:t>
      </w:r>
      <w:r w:rsidRPr="00235EF5">
        <w:rPr>
          <w:rFonts w:ascii="Times New Roman" w:hAnsi="Times New Roman" w:cs="Times New Roman"/>
          <w:bCs/>
        </w:rPr>
        <w:t xml:space="preserve"> Оператор осуществляет обработку следующих категорий персональных д</w:t>
      </w:r>
      <w:r w:rsidR="00587EE6" w:rsidRPr="00235EF5">
        <w:rPr>
          <w:rFonts w:ascii="Times New Roman" w:hAnsi="Times New Roman" w:cs="Times New Roman"/>
          <w:bCs/>
        </w:rPr>
        <w:t>а</w:t>
      </w:r>
      <w:r w:rsidRPr="00235EF5">
        <w:rPr>
          <w:rFonts w:ascii="Times New Roman" w:hAnsi="Times New Roman" w:cs="Times New Roman"/>
          <w:bCs/>
        </w:rPr>
        <w:t xml:space="preserve">нных </w:t>
      </w:r>
      <w:r w:rsidR="00587EE6" w:rsidRPr="00235EF5">
        <w:rPr>
          <w:rFonts w:ascii="Times New Roman" w:hAnsi="Times New Roman" w:cs="Times New Roman"/>
          <w:bCs/>
        </w:rPr>
        <w:t>посетителей сайта</w:t>
      </w:r>
      <w:r w:rsidRPr="00235EF5">
        <w:rPr>
          <w:rFonts w:ascii="Times New Roman" w:hAnsi="Times New Roman" w:cs="Times New Roman"/>
          <w:bCs/>
        </w:rPr>
        <w:t>:</w:t>
      </w:r>
    </w:p>
    <w:p w:rsidR="00B83C2E" w:rsidRPr="00235EF5" w:rsidRDefault="00B83C2E"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4.4.1. фамилия, имя, отчество (в том числе предыдущие фамилии, имена и (или) отчества, в случае их изменения);</w:t>
      </w:r>
    </w:p>
    <w:p w:rsidR="00B83C2E" w:rsidRPr="00235EF5" w:rsidRDefault="00B83C2E"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4.4.2. число, месяц, год рождения;</w:t>
      </w:r>
    </w:p>
    <w:p w:rsidR="00B83C2E" w:rsidRPr="00235EF5" w:rsidRDefault="00B83C2E"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4.4.3. вид, серия, номер документа, удостоверяющего личность, наименование органа, выдавшего его, дата выдачи;</w:t>
      </w:r>
    </w:p>
    <w:p w:rsidR="00B83C2E" w:rsidRPr="00235EF5" w:rsidRDefault="00B83C2E"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4.4.4. адрес места жительства (адрес регистрации, фактического проживания);</w:t>
      </w:r>
    </w:p>
    <w:p w:rsidR="00740CE5" w:rsidRPr="00235EF5" w:rsidRDefault="00B83C2E"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4.4.5. номер контактного телефона или сведения о других способах связи.</w:t>
      </w:r>
    </w:p>
    <w:p w:rsidR="00740CE5" w:rsidRPr="00235EF5" w:rsidRDefault="00740CE5" w:rsidP="00235EF5">
      <w:pPr>
        <w:widowControl/>
        <w:ind w:firstLine="709"/>
        <w:rPr>
          <w:rFonts w:ascii="Times New Roman" w:hAnsi="Times New Roman" w:cs="Times New Roman"/>
        </w:rPr>
      </w:pPr>
      <w:r w:rsidRPr="00235EF5">
        <w:rPr>
          <w:rFonts w:ascii="Times New Roman" w:eastAsiaTheme="minorHAnsi" w:hAnsi="Times New Roman" w:cs="Times New Roman"/>
          <w:lang w:eastAsia="en-US"/>
        </w:rPr>
        <w:t xml:space="preserve">4.5. </w:t>
      </w:r>
      <w:r w:rsidRPr="00235EF5">
        <w:rPr>
          <w:rFonts w:ascii="Times New Roman" w:hAnsi="Times New Roman" w:cs="Times New Roman"/>
          <w:bCs/>
        </w:rPr>
        <w:t>Оператор осуществляет обработку следующих категорий персональных данных</w:t>
      </w:r>
      <w:r w:rsidRPr="00235EF5">
        <w:rPr>
          <w:rFonts w:ascii="Times New Roman" w:hAnsi="Times New Roman" w:cs="Times New Roman"/>
        </w:rPr>
        <w:t xml:space="preserve"> родственников работников Компании:</w:t>
      </w:r>
    </w:p>
    <w:p w:rsidR="00740CE5" w:rsidRPr="00235EF5" w:rsidRDefault="00740CE5"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4.5.1. фамилия, имя, отчество (в том числе предыдущие фамилии, имена и (или) отчества, в случае их изменения);</w:t>
      </w:r>
    </w:p>
    <w:p w:rsidR="00740CE5" w:rsidRPr="00235EF5" w:rsidRDefault="00740CE5"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4.5.2. степень родства;</w:t>
      </w:r>
    </w:p>
    <w:p w:rsidR="00740CE5" w:rsidRPr="00235EF5" w:rsidRDefault="00740CE5"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4.5.3. номер контактного телефона или сведения о других способах связи;</w:t>
      </w:r>
    </w:p>
    <w:p w:rsidR="00740CE5" w:rsidRPr="00235EF5" w:rsidRDefault="00740CE5"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4.5.4. иные персональные дан</w:t>
      </w:r>
      <w:r w:rsidR="00BB0B03" w:rsidRPr="00235EF5">
        <w:rPr>
          <w:rFonts w:ascii="Times New Roman" w:eastAsiaTheme="minorHAnsi" w:hAnsi="Times New Roman" w:cs="Times New Roman"/>
          <w:lang w:eastAsia="en-US"/>
        </w:rPr>
        <w:t>ные, предоставляемые работниками</w:t>
      </w:r>
      <w:r w:rsidRPr="00235EF5">
        <w:rPr>
          <w:rFonts w:ascii="Times New Roman" w:eastAsiaTheme="minorHAnsi" w:hAnsi="Times New Roman" w:cs="Times New Roman"/>
          <w:lang w:eastAsia="en-US"/>
        </w:rPr>
        <w:t xml:space="preserve"> в соответствии с требованиями трудового законодательства.</w:t>
      </w:r>
    </w:p>
    <w:p w:rsidR="00740CE5" w:rsidRPr="00235EF5" w:rsidRDefault="00740CE5" w:rsidP="00235EF5">
      <w:pPr>
        <w:widowControl/>
        <w:ind w:firstLine="709"/>
        <w:rPr>
          <w:rFonts w:ascii="Times New Roman" w:hAnsi="Times New Roman" w:cs="Times New Roman"/>
        </w:rPr>
      </w:pPr>
      <w:r w:rsidRPr="00235EF5">
        <w:rPr>
          <w:rFonts w:ascii="Times New Roman" w:eastAsiaTheme="minorHAnsi" w:hAnsi="Times New Roman" w:cs="Times New Roman"/>
          <w:lang w:eastAsia="en-US"/>
        </w:rPr>
        <w:lastRenderedPageBreak/>
        <w:t xml:space="preserve">4.6. </w:t>
      </w:r>
      <w:r w:rsidRPr="00235EF5">
        <w:rPr>
          <w:rFonts w:ascii="Times New Roman" w:hAnsi="Times New Roman" w:cs="Times New Roman"/>
          <w:bCs/>
        </w:rPr>
        <w:t>Оператор осуществляет обработку следующих категорий персональных данных</w:t>
      </w:r>
      <w:r w:rsidRPr="00235EF5">
        <w:rPr>
          <w:rFonts w:ascii="Times New Roman" w:hAnsi="Times New Roman" w:cs="Times New Roman"/>
        </w:rPr>
        <w:t xml:space="preserve"> родственников пациентов:</w:t>
      </w:r>
    </w:p>
    <w:p w:rsidR="00740CE5" w:rsidRPr="00235EF5" w:rsidRDefault="00740CE5"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4.6.1. фамилия, имя, отчество (в том числе предыдущие фамилии, имена и (или) отчества, в случае их изменения);</w:t>
      </w:r>
    </w:p>
    <w:p w:rsidR="00740CE5" w:rsidRPr="00235EF5" w:rsidRDefault="00740CE5"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4.6.2. степень родства;</w:t>
      </w:r>
    </w:p>
    <w:p w:rsidR="00740CE5" w:rsidRPr="00235EF5" w:rsidRDefault="00740CE5"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4.6.3. номер контактного телефона или сведения о других способах связи;</w:t>
      </w:r>
    </w:p>
    <w:p w:rsidR="003D1DF2" w:rsidRPr="00235EF5" w:rsidRDefault="003D1DF2"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4.6.4. вид, серия, номер документа, удостоверяющего личность, наименование органа, выдавшего его, дата выдачи</w:t>
      </w:r>
    </w:p>
    <w:p w:rsidR="00740CE5" w:rsidRPr="00235EF5" w:rsidRDefault="003D1DF2"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4.6.5</w:t>
      </w:r>
      <w:r w:rsidR="00740CE5" w:rsidRPr="00235EF5">
        <w:rPr>
          <w:rFonts w:ascii="Times New Roman" w:eastAsiaTheme="minorHAnsi" w:hAnsi="Times New Roman" w:cs="Times New Roman"/>
          <w:lang w:eastAsia="en-US"/>
        </w:rPr>
        <w:t>. иные персональные данн</w:t>
      </w:r>
      <w:r w:rsidR="00A52F56" w:rsidRPr="00235EF5">
        <w:rPr>
          <w:rFonts w:ascii="Times New Roman" w:eastAsiaTheme="minorHAnsi" w:hAnsi="Times New Roman" w:cs="Times New Roman"/>
          <w:lang w:eastAsia="en-US"/>
        </w:rPr>
        <w:t>ые, предоставляемые пациентами.</w:t>
      </w:r>
    </w:p>
    <w:p w:rsidR="00740CE5" w:rsidRPr="00235EF5" w:rsidRDefault="00740CE5" w:rsidP="00235EF5">
      <w:pPr>
        <w:widowControl/>
        <w:ind w:firstLine="709"/>
        <w:rPr>
          <w:rFonts w:ascii="Times New Roman" w:eastAsiaTheme="minorHAnsi" w:hAnsi="Times New Roman" w:cs="Times New Roman"/>
          <w:lang w:eastAsia="en-US"/>
        </w:rPr>
      </w:pPr>
    </w:p>
    <w:p w:rsidR="00164B87" w:rsidRPr="00235EF5" w:rsidRDefault="00B83C2E" w:rsidP="00235EF5">
      <w:pPr>
        <w:pStyle w:val="a5"/>
        <w:numPr>
          <w:ilvl w:val="0"/>
          <w:numId w:val="13"/>
        </w:numPr>
        <w:ind w:left="0" w:firstLine="709"/>
        <w:jc w:val="center"/>
        <w:rPr>
          <w:rFonts w:ascii="Times New Roman" w:hAnsi="Times New Roman" w:cs="Times New Roman"/>
          <w:b/>
        </w:rPr>
      </w:pPr>
      <w:r w:rsidRPr="00235EF5">
        <w:rPr>
          <w:rFonts w:ascii="Times New Roman" w:hAnsi="Times New Roman" w:cs="Times New Roman"/>
          <w:b/>
        </w:rPr>
        <w:t>Порядок и условия обработки персональных данных.</w:t>
      </w:r>
    </w:p>
    <w:p w:rsidR="00742A1C" w:rsidRPr="00235EF5" w:rsidRDefault="00742A1C" w:rsidP="00235EF5">
      <w:pPr>
        <w:ind w:firstLine="709"/>
        <w:rPr>
          <w:rFonts w:ascii="Times New Roman" w:hAnsi="Times New Roman" w:cs="Times New Roman"/>
          <w:b/>
        </w:rPr>
      </w:pPr>
    </w:p>
    <w:p w:rsidR="00742A1C" w:rsidRPr="00235EF5" w:rsidRDefault="00742A1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5.1. Обработка персональных данных осуществляется Оператором в соответствии с требованиями законодательства Российской Федерации.</w:t>
      </w:r>
    </w:p>
    <w:p w:rsidR="00742A1C" w:rsidRPr="00235EF5" w:rsidRDefault="00742A1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D80B66" w:rsidRPr="00235EF5" w:rsidRDefault="00AC78F1" w:rsidP="00235EF5">
      <w:pPr>
        <w:widowControl/>
        <w:ind w:firstLine="709"/>
        <w:rPr>
          <w:rFonts w:ascii="Times New Roman" w:hAnsi="Times New Roman" w:cs="Times New Roman"/>
        </w:rPr>
      </w:pPr>
      <w:r w:rsidRPr="00235EF5">
        <w:rPr>
          <w:rFonts w:ascii="Times New Roman" w:eastAsiaTheme="minorHAnsi" w:hAnsi="Times New Roman" w:cs="Times New Roman"/>
          <w:lang w:eastAsia="en-US"/>
        </w:rPr>
        <w:t xml:space="preserve">5.2.1. Обработка </w:t>
      </w:r>
      <w:r w:rsidR="00F649DE" w:rsidRPr="00235EF5">
        <w:rPr>
          <w:rFonts w:ascii="Times New Roman" w:hAnsi="Times New Roman" w:cs="Times New Roman"/>
        </w:rPr>
        <w:t>персональных данных, разрешенных субъектом персональных данных для распространения</w:t>
      </w:r>
      <w:r w:rsidR="00BB0B03" w:rsidRPr="00235EF5">
        <w:rPr>
          <w:rFonts w:ascii="Times New Roman" w:hAnsi="Times New Roman" w:cs="Times New Roman"/>
        </w:rPr>
        <w:t>,</w:t>
      </w:r>
      <w:r w:rsidR="00D80B66" w:rsidRPr="00235EF5">
        <w:rPr>
          <w:rFonts w:ascii="Times New Roman" w:hAnsi="Times New Roman" w:cs="Times New Roman"/>
        </w:rPr>
        <w:t xml:space="preserve"> осуществляются на основании</w:t>
      </w:r>
      <w:r w:rsidR="00F649DE" w:rsidRPr="00235EF5">
        <w:rPr>
          <w:rFonts w:ascii="Times New Roman" w:hAnsi="Times New Roman" w:cs="Times New Roman"/>
        </w:rPr>
        <w:t xml:space="preserve"> отдельного согласия в письменной форме субъекта персональных данных</w:t>
      </w:r>
    </w:p>
    <w:p w:rsidR="00742A1C" w:rsidRPr="00235EF5" w:rsidRDefault="00742A1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5.3. Оператор осуществляет как автоматизированную, так и неавтоматизированную обработку персональных данных.</w:t>
      </w:r>
    </w:p>
    <w:p w:rsidR="00742A1C" w:rsidRPr="00235EF5" w:rsidRDefault="00742A1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5.4. К обработке персональных данных допускаются работники Оператора, в должностные обязанности которых входит обработка персональных данных.</w:t>
      </w:r>
    </w:p>
    <w:p w:rsidR="00742A1C" w:rsidRPr="00235EF5" w:rsidRDefault="00742A1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5.5. Обработка персональных данных осуществляется путем:</w:t>
      </w:r>
    </w:p>
    <w:p w:rsidR="00742A1C" w:rsidRPr="00235EF5" w:rsidRDefault="00742A1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5.5.1. получения персональных данных в устной и письменной форме непосредственно от субъектов персональных данных;</w:t>
      </w:r>
    </w:p>
    <w:p w:rsidR="00742A1C" w:rsidRPr="00235EF5" w:rsidRDefault="00742A1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5.5.2. получения персональных данных из общедоступных источников;</w:t>
      </w:r>
    </w:p>
    <w:p w:rsidR="00742A1C" w:rsidRPr="00235EF5" w:rsidRDefault="00742A1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5.5.3.внесения персональных данных в журналы, реестры и информационные системы Оператора;</w:t>
      </w:r>
    </w:p>
    <w:p w:rsidR="00A13B59" w:rsidRPr="00235EF5" w:rsidRDefault="00A13B59"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5.5.4. хранение полученных персональных данных;</w:t>
      </w:r>
    </w:p>
    <w:p w:rsidR="00A13B59" w:rsidRPr="00235EF5" w:rsidRDefault="00A13B59"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5.5.5.распространение персональных данных, при наличии согласия на это субъектов персональных данных;</w:t>
      </w:r>
    </w:p>
    <w:p w:rsidR="00742A1C" w:rsidRPr="00235EF5" w:rsidRDefault="00A13B59"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5.5.6</w:t>
      </w:r>
      <w:r w:rsidR="00742A1C" w:rsidRPr="00235EF5">
        <w:rPr>
          <w:rFonts w:ascii="Times New Roman" w:eastAsiaTheme="minorHAnsi" w:hAnsi="Times New Roman" w:cs="Times New Roman"/>
          <w:lang w:eastAsia="en-US"/>
        </w:rPr>
        <w:t>. использования иных способов обработки персональных данных.</w:t>
      </w:r>
    </w:p>
    <w:p w:rsidR="00742A1C" w:rsidRPr="00235EF5" w:rsidRDefault="00742A1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w:t>
      </w:r>
    </w:p>
    <w:p w:rsidR="00742A1C" w:rsidRPr="00235EF5" w:rsidRDefault="00742A1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5.7.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742A1C" w:rsidRPr="00235EF5" w:rsidRDefault="00742A1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251301" w:rsidRPr="00235EF5" w:rsidRDefault="00742A1C" w:rsidP="00235EF5">
      <w:pPr>
        <w:pStyle w:val="a5"/>
        <w:widowControl/>
        <w:numPr>
          <w:ilvl w:val="2"/>
          <w:numId w:val="3"/>
        </w:numPr>
        <w:ind w:left="0"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определяет угрозы безопасности персональных данных при их обработке;</w:t>
      </w:r>
    </w:p>
    <w:p w:rsidR="00251301" w:rsidRPr="00235EF5" w:rsidRDefault="00742A1C" w:rsidP="00235EF5">
      <w:pPr>
        <w:pStyle w:val="a5"/>
        <w:widowControl/>
        <w:numPr>
          <w:ilvl w:val="2"/>
          <w:numId w:val="3"/>
        </w:numPr>
        <w:ind w:left="0"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принимает локальные нормативные акты и иные документы, регулирующие отношения в сфере обработки и защиты персональных данных;</w:t>
      </w:r>
    </w:p>
    <w:p w:rsidR="00251301" w:rsidRPr="00235EF5" w:rsidRDefault="00742A1C" w:rsidP="00235EF5">
      <w:pPr>
        <w:pStyle w:val="a5"/>
        <w:widowControl/>
        <w:numPr>
          <w:ilvl w:val="2"/>
          <w:numId w:val="3"/>
        </w:numPr>
        <w:ind w:left="0"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251301" w:rsidRPr="00235EF5" w:rsidRDefault="00742A1C" w:rsidP="00235EF5">
      <w:pPr>
        <w:pStyle w:val="a5"/>
        <w:widowControl/>
        <w:numPr>
          <w:ilvl w:val="2"/>
          <w:numId w:val="3"/>
        </w:numPr>
        <w:ind w:left="0"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создает необходимые условия для работы с персональными данными;</w:t>
      </w:r>
    </w:p>
    <w:p w:rsidR="00251301" w:rsidRPr="00235EF5" w:rsidRDefault="00742A1C" w:rsidP="00235EF5">
      <w:pPr>
        <w:pStyle w:val="a5"/>
        <w:widowControl/>
        <w:numPr>
          <w:ilvl w:val="2"/>
          <w:numId w:val="3"/>
        </w:numPr>
        <w:ind w:left="0"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организует учет документов, содержащих персональные данные;</w:t>
      </w:r>
    </w:p>
    <w:p w:rsidR="00251301" w:rsidRPr="00235EF5" w:rsidRDefault="00742A1C" w:rsidP="00235EF5">
      <w:pPr>
        <w:pStyle w:val="a5"/>
        <w:widowControl/>
        <w:numPr>
          <w:ilvl w:val="2"/>
          <w:numId w:val="3"/>
        </w:numPr>
        <w:ind w:left="0"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lastRenderedPageBreak/>
        <w:t>организует работу с информационными системами, в которых обрабатываются персональные данные;</w:t>
      </w:r>
    </w:p>
    <w:p w:rsidR="00251301" w:rsidRPr="00235EF5" w:rsidRDefault="00742A1C" w:rsidP="00235EF5">
      <w:pPr>
        <w:pStyle w:val="a5"/>
        <w:widowControl/>
        <w:numPr>
          <w:ilvl w:val="2"/>
          <w:numId w:val="3"/>
        </w:numPr>
        <w:ind w:left="0"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хранит персональные данные в условиях, при которых обеспечивается их сохранность и исключается неправомерный доступ к ним;</w:t>
      </w:r>
    </w:p>
    <w:p w:rsidR="00742A1C" w:rsidRPr="00235EF5" w:rsidRDefault="00742A1C" w:rsidP="00235EF5">
      <w:pPr>
        <w:pStyle w:val="a5"/>
        <w:widowControl/>
        <w:numPr>
          <w:ilvl w:val="2"/>
          <w:numId w:val="3"/>
        </w:numPr>
        <w:ind w:left="0"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организует обучение работников Оператора, осуществляющих обработку персональных данных.</w:t>
      </w:r>
    </w:p>
    <w:p w:rsidR="00742A1C" w:rsidRPr="00235EF5" w:rsidRDefault="00742A1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5.9.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w:t>
      </w:r>
    </w:p>
    <w:p w:rsidR="00742A1C" w:rsidRPr="00235EF5" w:rsidRDefault="00742A1C" w:rsidP="00235EF5">
      <w:pPr>
        <w:widowControl/>
        <w:ind w:firstLine="709"/>
        <w:rPr>
          <w:rFonts w:ascii="Times New Roman" w:eastAsiaTheme="minorHAnsi" w:hAnsi="Times New Roman" w:cs="Times New Roman"/>
          <w:lang w:eastAsia="en-US"/>
        </w:rPr>
      </w:pPr>
      <w:r w:rsidRPr="00235EF5">
        <w:rPr>
          <w:rFonts w:ascii="Times New Roman" w:eastAsiaTheme="minorHAnsi" w:hAnsi="Times New Roman" w:cs="Times New Roman"/>
          <w:lang w:eastAsia="en-US"/>
        </w:rPr>
        <w:t>5.10.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rsidR="0091391A" w:rsidRPr="00235EF5" w:rsidRDefault="0091391A" w:rsidP="00235EF5">
      <w:pPr>
        <w:ind w:firstLine="709"/>
        <w:rPr>
          <w:rFonts w:ascii="Times New Roman" w:hAnsi="Times New Roman" w:cs="Times New Roman"/>
        </w:rPr>
      </w:pPr>
    </w:p>
    <w:p w:rsidR="00742A1C" w:rsidRPr="00235EF5" w:rsidRDefault="001F5566" w:rsidP="00235EF5">
      <w:pPr>
        <w:pStyle w:val="a5"/>
        <w:numPr>
          <w:ilvl w:val="0"/>
          <w:numId w:val="13"/>
        </w:numPr>
        <w:ind w:left="0" w:firstLine="709"/>
        <w:jc w:val="center"/>
        <w:rPr>
          <w:rFonts w:ascii="Times New Roman" w:hAnsi="Times New Roman" w:cs="Times New Roman"/>
          <w:b/>
        </w:rPr>
      </w:pPr>
      <w:r w:rsidRPr="00235EF5">
        <w:rPr>
          <w:rFonts w:ascii="Times New Roman" w:hAnsi="Times New Roman" w:cs="Times New Roman"/>
          <w:b/>
        </w:rPr>
        <w:t>Права субъектов персональных данных.</w:t>
      </w:r>
    </w:p>
    <w:p w:rsidR="00336F15" w:rsidRPr="00235EF5" w:rsidRDefault="00336F15" w:rsidP="00235EF5">
      <w:pPr>
        <w:ind w:firstLine="709"/>
        <w:jc w:val="center"/>
        <w:rPr>
          <w:rFonts w:ascii="Times New Roman" w:hAnsi="Times New Roman" w:cs="Times New Roman"/>
          <w:b/>
        </w:rPr>
      </w:pPr>
    </w:p>
    <w:p w:rsidR="00336F15" w:rsidRPr="00235EF5" w:rsidRDefault="00336F15"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sz w:val="24"/>
          <w:szCs w:val="24"/>
        </w:rPr>
        <w:t>6.1. Субъект персональных данных имеет право на получение информации, касающейся обработки его персональных данных, в том числе содержащей:</w:t>
      </w:r>
    </w:p>
    <w:p w:rsidR="00336F15" w:rsidRPr="00235EF5" w:rsidRDefault="00336F15"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sz w:val="24"/>
          <w:szCs w:val="24"/>
        </w:rPr>
        <w:t>6.1.1. подтверждение факта обработки персональных данных оператором;</w:t>
      </w:r>
    </w:p>
    <w:p w:rsidR="00336F15" w:rsidRPr="00235EF5" w:rsidRDefault="00336F15"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sz w:val="24"/>
          <w:szCs w:val="24"/>
        </w:rPr>
        <w:t>6.1.2. правовые основания и цели обработки персональных данных;</w:t>
      </w:r>
    </w:p>
    <w:p w:rsidR="00336F15" w:rsidRPr="00235EF5" w:rsidRDefault="00336F15"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sz w:val="24"/>
          <w:szCs w:val="24"/>
        </w:rPr>
        <w:t>6.1.3. цели и применяемые оператором способы обработки персональных данных;</w:t>
      </w:r>
    </w:p>
    <w:p w:rsidR="00336F15" w:rsidRPr="00235EF5" w:rsidRDefault="00336F15"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sz w:val="24"/>
          <w:szCs w:val="24"/>
        </w:rPr>
        <w:t>6.1.4.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336F15" w:rsidRPr="00235EF5" w:rsidRDefault="00336F15"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sz w:val="24"/>
          <w:szCs w:val="24"/>
        </w:rPr>
        <w:t>6.1.5.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336F15" w:rsidRPr="00235EF5" w:rsidRDefault="00336F15"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sz w:val="24"/>
          <w:szCs w:val="24"/>
        </w:rPr>
        <w:t>6.1.6. сроки обработки персональных данных, в том числе сроки их хранения;</w:t>
      </w:r>
    </w:p>
    <w:p w:rsidR="00336F15" w:rsidRPr="00235EF5" w:rsidRDefault="00336F15"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sz w:val="24"/>
          <w:szCs w:val="24"/>
        </w:rPr>
        <w:t>6.1.7. порядок осуществления субъектом персональных данных прав, предусмотренных настоящим Федеральным законом;</w:t>
      </w:r>
    </w:p>
    <w:p w:rsidR="00336F15" w:rsidRPr="00235EF5" w:rsidRDefault="00336F15"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sz w:val="24"/>
          <w:szCs w:val="24"/>
        </w:rPr>
        <w:t>6.1.8. информацию об осуществленной или о предполагаемой трансграничной передаче данных;</w:t>
      </w:r>
    </w:p>
    <w:p w:rsidR="00336F15" w:rsidRPr="00235EF5" w:rsidRDefault="00336F15"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sz w:val="24"/>
          <w:szCs w:val="24"/>
        </w:rPr>
        <w:t>6.1.9.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336F15" w:rsidRPr="00235EF5" w:rsidRDefault="00336F15"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sz w:val="24"/>
          <w:szCs w:val="24"/>
        </w:rPr>
        <w:t>6.1.10. иные сведения, предусмотренные законом.</w:t>
      </w:r>
    </w:p>
    <w:p w:rsidR="00D91E65" w:rsidRPr="00235EF5" w:rsidRDefault="00336F15" w:rsidP="00235EF5">
      <w:pPr>
        <w:ind w:firstLine="709"/>
        <w:rPr>
          <w:rFonts w:ascii="Times New Roman" w:hAnsi="Times New Roman" w:cs="Times New Roman"/>
        </w:rPr>
      </w:pPr>
      <w:r w:rsidRPr="00235EF5">
        <w:rPr>
          <w:rFonts w:ascii="Times New Roman" w:hAnsi="Times New Roman" w:cs="Times New Roman"/>
        </w:rPr>
        <w:t>6.2. Для получения указанной в п.6.1 Политики информации субъект персональных данных может отправить письменный запрос  на адрес:  г. Нижний Новгород, ул. Родионова, д. 198 Б (запрос может быть также направлен в форме электронного документа и  подписан электронной подписью на электронный адрес: visus@visus-1.ru ) в порядке, установленном ст.14 Федерального закона РФ «О персональных данных» №152-ФЗ от 27 июля 2006 г. </w:t>
      </w:r>
    </w:p>
    <w:p w:rsidR="00D91E65" w:rsidRPr="00235EF5" w:rsidRDefault="00D91E65"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sz w:val="24"/>
          <w:szCs w:val="24"/>
        </w:rPr>
        <w:t>6.3.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D91E65" w:rsidRPr="00235EF5" w:rsidRDefault="00D91E65" w:rsidP="00235EF5">
      <w:pPr>
        <w:pStyle w:val="ConsPlusNormal"/>
        <w:ind w:firstLine="709"/>
        <w:jc w:val="both"/>
        <w:rPr>
          <w:rFonts w:ascii="Times New Roman" w:hAnsi="Times New Roman" w:cs="Times New Roman"/>
          <w:sz w:val="24"/>
          <w:szCs w:val="24"/>
        </w:rPr>
      </w:pPr>
      <w:r w:rsidRPr="00235EF5">
        <w:rPr>
          <w:rFonts w:ascii="Times New Roman" w:hAnsi="Times New Roman" w:cs="Times New Roman"/>
          <w:sz w:val="24"/>
          <w:szCs w:val="24"/>
        </w:rPr>
        <w:t xml:space="preserve">6.4.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w:t>
      </w:r>
      <w:r w:rsidRPr="00235EF5">
        <w:rPr>
          <w:rFonts w:ascii="Times New Roman" w:hAnsi="Times New Roman" w:cs="Times New Roman"/>
          <w:sz w:val="24"/>
          <w:szCs w:val="24"/>
        </w:rPr>
        <w:lastRenderedPageBreak/>
        <w:t>судебном порядке.</w:t>
      </w:r>
    </w:p>
    <w:p w:rsidR="002436D6" w:rsidRPr="00235EF5" w:rsidRDefault="00F438F5" w:rsidP="00235EF5">
      <w:pPr>
        <w:ind w:firstLine="709"/>
        <w:rPr>
          <w:rFonts w:ascii="Times New Roman" w:hAnsi="Times New Roman" w:cs="Times New Roman"/>
        </w:rPr>
      </w:pPr>
      <w:r w:rsidRPr="00235EF5">
        <w:rPr>
          <w:rFonts w:ascii="Times New Roman" w:hAnsi="Times New Roman" w:cs="Times New Roman"/>
        </w:rPr>
        <w:t xml:space="preserve">6.5. </w:t>
      </w:r>
      <w:r w:rsidR="002436D6" w:rsidRPr="00235EF5">
        <w:rPr>
          <w:rFonts w:ascii="Times New Roman" w:hAnsi="Times New Roman" w:cs="Times New Roman"/>
        </w:rPr>
        <w:t>Субъект персональных данных обладает также иными правами, предусмотренными Федеральным законом РФ «О персональных данных» №152-ФЗ от 27 июля 2006 г. </w:t>
      </w:r>
    </w:p>
    <w:p w:rsidR="00170EE5" w:rsidRPr="00235EF5" w:rsidRDefault="00170EE5" w:rsidP="00235EF5">
      <w:pPr>
        <w:ind w:firstLine="709"/>
        <w:rPr>
          <w:rFonts w:ascii="Times New Roman" w:hAnsi="Times New Roman" w:cs="Times New Roman"/>
        </w:rPr>
      </w:pPr>
    </w:p>
    <w:p w:rsidR="00170EE5" w:rsidRPr="00235EF5" w:rsidRDefault="00170EE5" w:rsidP="00235EF5">
      <w:pPr>
        <w:pStyle w:val="a5"/>
        <w:numPr>
          <w:ilvl w:val="0"/>
          <w:numId w:val="13"/>
        </w:numPr>
        <w:ind w:left="0" w:firstLine="709"/>
        <w:jc w:val="center"/>
        <w:rPr>
          <w:rFonts w:ascii="Times New Roman" w:hAnsi="Times New Roman" w:cs="Times New Roman"/>
          <w:b/>
        </w:rPr>
      </w:pPr>
      <w:r w:rsidRPr="00235EF5">
        <w:rPr>
          <w:rFonts w:ascii="Times New Roman" w:hAnsi="Times New Roman" w:cs="Times New Roman"/>
          <w:b/>
          <w:bCs/>
        </w:rPr>
        <w:t>Исполнение обязанностей оператора Компанией</w:t>
      </w:r>
      <w:r w:rsidR="00BB0B03" w:rsidRPr="00235EF5">
        <w:rPr>
          <w:rFonts w:ascii="Times New Roman" w:hAnsi="Times New Roman" w:cs="Times New Roman"/>
          <w:b/>
          <w:bCs/>
        </w:rPr>
        <w:t>.</w:t>
      </w:r>
    </w:p>
    <w:p w:rsidR="00170EE5" w:rsidRPr="00235EF5" w:rsidRDefault="00170EE5" w:rsidP="00235EF5">
      <w:pPr>
        <w:ind w:firstLine="709"/>
        <w:rPr>
          <w:rFonts w:ascii="Times New Roman" w:hAnsi="Times New Roman" w:cs="Times New Roman"/>
        </w:rPr>
      </w:pPr>
      <w:r w:rsidRPr="00235EF5">
        <w:rPr>
          <w:rFonts w:ascii="Times New Roman" w:hAnsi="Times New Roman" w:cs="Times New Roman"/>
        </w:rPr>
        <w:t>7.1 Компания получает персональные данные от субъектов персональных данных и от третьих лиц (лиц, не являющихся субъектами персональных данных). При этом Компания выполняет обязанности, предусмотренные Федеральным законом РФ «О персональных данных» №152-ФЗ от 27 июля 2006 г.</w:t>
      </w:r>
      <w:r w:rsidR="00406824" w:rsidRPr="00235EF5">
        <w:rPr>
          <w:rFonts w:ascii="Times New Roman" w:hAnsi="Times New Roman" w:cs="Times New Roman"/>
        </w:rPr>
        <w:t xml:space="preserve"> и иными нормативными актами</w:t>
      </w:r>
      <w:r w:rsidRPr="00235EF5">
        <w:rPr>
          <w:rFonts w:ascii="Times New Roman" w:hAnsi="Times New Roman" w:cs="Times New Roman"/>
        </w:rPr>
        <w:t>. </w:t>
      </w:r>
    </w:p>
    <w:p w:rsidR="00170EE5" w:rsidRPr="00235EF5" w:rsidRDefault="00170EE5" w:rsidP="00235EF5">
      <w:pPr>
        <w:ind w:firstLine="709"/>
        <w:rPr>
          <w:rFonts w:ascii="Times New Roman" w:hAnsi="Times New Roman" w:cs="Times New Roman"/>
          <w:b/>
          <w:bCs/>
        </w:rPr>
      </w:pPr>
      <w:r w:rsidRPr="00235EF5">
        <w:rPr>
          <w:rFonts w:ascii="Times New Roman" w:hAnsi="Times New Roman" w:cs="Times New Roman"/>
        </w:rPr>
        <w:t>7.2 Компания прекращает обработку персональных данных в следующих случаях: </w:t>
      </w:r>
    </w:p>
    <w:p w:rsidR="00170EE5" w:rsidRPr="00235EF5" w:rsidRDefault="00170EE5" w:rsidP="00235EF5">
      <w:pPr>
        <w:ind w:firstLine="709"/>
        <w:rPr>
          <w:rFonts w:ascii="Times New Roman" w:hAnsi="Times New Roman" w:cs="Times New Roman"/>
        </w:rPr>
      </w:pPr>
      <w:r w:rsidRPr="00235EF5">
        <w:rPr>
          <w:rFonts w:ascii="Times New Roman" w:hAnsi="Times New Roman" w:cs="Times New Roman"/>
          <w:bCs/>
        </w:rPr>
        <w:t xml:space="preserve">7.2.1 </w:t>
      </w:r>
      <w:r w:rsidRPr="00235EF5">
        <w:rPr>
          <w:rFonts w:ascii="Times New Roman" w:hAnsi="Times New Roman" w:cs="Times New Roman"/>
        </w:rPr>
        <w:t>по достижении целей их обработки, либо в случае утраты необходимости в достижении этих целей; </w:t>
      </w:r>
    </w:p>
    <w:p w:rsidR="00170EE5" w:rsidRPr="00235EF5" w:rsidRDefault="00170EE5" w:rsidP="00235EF5">
      <w:pPr>
        <w:ind w:firstLine="709"/>
        <w:rPr>
          <w:rFonts w:ascii="Times New Roman" w:hAnsi="Times New Roman" w:cs="Times New Roman"/>
          <w:b/>
          <w:bCs/>
        </w:rPr>
      </w:pPr>
      <w:r w:rsidRPr="00235EF5">
        <w:rPr>
          <w:rFonts w:ascii="Times New Roman" w:hAnsi="Times New Roman" w:cs="Times New Roman"/>
          <w:bCs/>
        </w:rPr>
        <w:t>7.2.2.</w:t>
      </w:r>
      <w:r w:rsidRPr="00235EF5">
        <w:rPr>
          <w:rFonts w:ascii="Times New Roman" w:hAnsi="Times New Roman" w:cs="Times New Roman"/>
        </w:rPr>
        <w:t>по требованию субъекта персональных данных, если обрабатываемые в Компании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170EE5" w:rsidRPr="00235EF5" w:rsidRDefault="00170EE5" w:rsidP="00235EF5">
      <w:pPr>
        <w:ind w:firstLine="709"/>
        <w:rPr>
          <w:rFonts w:ascii="Times New Roman" w:hAnsi="Times New Roman" w:cs="Times New Roman"/>
          <w:b/>
          <w:bCs/>
        </w:rPr>
      </w:pPr>
      <w:r w:rsidRPr="00235EF5">
        <w:rPr>
          <w:rFonts w:ascii="Times New Roman" w:hAnsi="Times New Roman" w:cs="Times New Roman"/>
          <w:bCs/>
        </w:rPr>
        <w:t>7.2.3.</w:t>
      </w:r>
      <w:r w:rsidRPr="00235EF5">
        <w:rPr>
          <w:rFonts w:ascii="Times New Roman" w:hAnsi="Times New Roman" w:cs="Times New Roman"/>
        </w:rPr>
        <w:t>в случае выявления неправомерной обработки персональных данных, если обеспечить правомерность обработки персональных данных невозможно; </w:t>
      </w:r>
    </w:p>
    <w:p w:rsidR="00406824" w:rsidRPr="00235EF5" w:rsidRDefault="00170EE5" w:rsidP="00235EF5">
      <w:pPr>
        <w:ind w:firstLine="709"/>
        <w:rPr>
          <w:rFonts w:ascii="Times New Roman" w:hAnsi="Times New Roman" w:cs="Times New Roman"/>
        </w:rPr>
      </w:pPr>
      <w:r w:rsidRPr="00235EF5">
        <w:rPr>
          <w:rFonts w:ascii="Times New Roman" w:hAnsi="Times New Roman" w:cs="Times New Roman"/>
          <w:bCs/>
        </w:rPr>
        <w:t>7.2.4.</w:t>
      </w:r>
      <w:r w:rsidRPr="00235EF5">
        <w:rPr>
          <w:rFonts w:ascii="Times New Roman" w:hAnsi="Times New Roman" w:cs="Times New Roman"/>
        </w:rPr>
        <w:t>в случае отзыва субъектом персональных данных согласия на обработку его персональных данных или истечения срока действия такого согласия (если персональные данные обрабатываются Компанией исключительно на основании согласия</w:t>
      </w:r>
      <w:r w:rsidR="00406824" w:rsidRPr="00235EF5">
        <w:rPr>
          <w:rFonts w:ascii="Times New Roman" w:hAnsi="Times New Roman" w:cs="Times New Roman"/>
        </w:rPr>
        <w:t xml:space="preserve"> субъекта персональных данных);</w:t>
      </w:r>
    </w:p>
    <w:p w:rsidR="00406824" w:rsidRPr="00235EF5" w:rsidRDefault="00406824" w:rsidP="00235EF5">
      <w:pPr>
        <w:ind w:firstLine="709"/>
        <w:rPr>
          <w:rFonts w:ascii="Times New Roman" w:hAnsi="Times New Roman" w:cs="Times New Roman"/>
        </w:rPr>
      </w:pPr>
      <w:r w:rsidRPr="00235EF5">
        <w:rPr>
          <w:rFonts w:ascii="Times New Roman" w:hAnsi="Times New Roman" w:cs="Times New Roman"/>
          <w:bCs/>
        </w:rPr>
        <w:t>7.2.5.</w:t>
      </w:r>
      <w:r w:rsidR="00170EE5" w:rsidRPr="00235EF5">
        <w:rPr>
          <w:rFonts w:ascii="Times New Roman" w:hAnsi="Times New Roman" w:cs="Times New Roman"/>
        </w:rPr>
        <w:t>в случае ликвидации Компании. </w:t>
      </w:r>
    </w:p>
    <w:p w:rsidR="00406824" w:rsidRPr="00235EF5" w:rsidRDefault="00406824" w:rsidP="00235EF5">
      <w:pPr>
        <w:ind w:firstLine="709"/>
        <w:rPr>
          <w:rFonts w:ascii="Times New Roman" w:hAnsi="Times New Roman" w:cs="Times New Roman"/>
          <w:b/>
          <w:bCs/>
        </w:rPr>
      </w:pPr>
      <w:r w:rsidRPr="00235EF5">
        <w:rPr>
          <w:rFonts w:ascii="Times New Roman" w:hAnsi="Times New Roman" w:cs="Times New Roman"/>
        </w:rPr>
        <w:t>7.3.</w:t>
      </w:r>
      <w:r w:rsidR="00170EE5" w:rsidRPr="00235EF5">
        <w:rPr>
          <w:rFonts w:ascii="Times New Roman" w:hAnsi="Times New Roman" w:cs="Times New Roman"/>
        </w:rPr>
        <w:t xml:space="preserve"> Компанией для обеспечения выполнения обязанностей, предусмотренных Федеральным законом РФ «О персональных данных» №152-ФЗ от 27 июля 2006 г. и принятыми в соответствии с ним нормативными правовыми актами, приняты следующие меры: </w:t>
      </w:r>
    </w:p>
    <w:p w:rsidR="00406824" w:rsidRPr="00235EF5" w:rsidRDefault="00406824" w:rsidP="00235EF5">
      <w:pPr>
        <w:ind w:firstLine="709"/>
        <w:rPr>
          <w:rFonts w:ascii="Times New Roman" w:hAnsi="Times New Roman" w:cs="Times New Roman"/>
          <w:b/>
          <w:bCs/>
        </w:rPr>
      </w:pPr>
      <w:r w:rsidRPr="00235EF5">
        <w:rPr>
          <w:rFonts w:ascii="Times New Roman" w:hAnsi="Times New Roman" w:cs="Times New Roman"/>
          <w:bCs/>
        </w:rPr>
        <w:t>7.3.1.</w:t>
      </w:r>
      <w:r w:rsidR="00170EE5" w:rsidRPr="00235EF5">
        <w:rPr>
          <w:rFonts w:ascii="Times New Roman" w:hAnsi="Times New Roman" w:cs="Times New Roman"/>
        </w:rPr>
        <w:t>назначено лицо, ответственное за организацию обраб</w:t>
      </w:r>
      <w:r w:rsidRPr="00235EF5">
        <w:rPr>
          <w:rFonts w:ascii="Times New Roman" w:hAnsi="Times New Roman" w:cs="Times New Roman"/>
        </w:rPr>
        <w:t>отки персональных данных.</w:t>
      </w:r>
    </w:p>
    <w:p w:rsidR="00406824" w:rsidRPr="00235EF5" w:rsidRDefault="00406824" w:rsidP="00235EF5">
      <w:pPr>
        <w:ind w:firstLine="709"/>
        <w:rPr>
          <w:rFonts w:ascii="Times New Roman" w:hAnsi="Times New Roman" w:cs="Times New Roman"/>
        </w:rPr>
      </w:pPr>
      <w:r w:rsidRPr="00235EF5">
        <w:rPr>
          <w:rFonts w:ascii="Times New Roman" w:hAnsi="Times New Roman" w:cs="Times New Roman"/>
          <w:bCs/>
        </w:rPr>
        <w:t>7.3.2.</w:t>
      </w:r>
      <w:r w:rsidR="00170EE5" w:rsidRPr="00235EF5">
        <w:rPr>
          <w:rFonts w:ascii="Times New Roman" w:hAnsi="Times New Roman" w:cs="Times New Roman"/>
        </w:rPr>
        <w:t>изданы локальные акты по вопросам обработки и обеспечения безопасности персональных данных, а также локальные акты, устанавливающие процедуры, направленные на предотвращение и выявление нарушений законодательства РФ, устранение последствий таких нарушений: </w:t>
      </w:r>
    </w:p>
    <w:p w:rsidR="00406824" w:rsidRPr="00235EF5" w:rsidRDefault="00170EE5" w:rsidP="00235EF5">
      <w:pPr>
        <w:ind w:firstLine="709"/>
        <w:rPr>
          <w:rFonts w:ascii="Times New Roman" w:hAnsi="Times New Roman" w:cs="Times New Roman"/>
        </w:rPr>
      </w:pPr>
      <w:r w:rsidRPr="00235EF5">
        <w:rPr>
          <w:rFonts w:ascii="Times New Roman" w:hAnsi="Times New Roman" w:cs="Times New Roman"/>
        </w:rPr>
        <w:t xml:space="preserve">a) </w:t>
      </w:r>
      <w:r w:rsidR="00406824" w:rsidRPr="00235EF5">
        <w:rPr>
          <w:rFonts w:ascii="Times New Roman" w:hAnsi="Times New Roman" w:cs="Times New Roman"/>
        </w:rPr>
        <w:t>Настоящая Политика</w:t>
      </w:r>
      <w:r w:rsidRPr="00235EF5">
        <w:rPr>
          <w:rFonts w:ascii="Times New Roman" w:hAnsi="Times New Roman" w:cs="Times New Roman"/>
        </w:rPr>
        <w:t>;</w:t>
      </w:r>
    </w:p>
    <w:p w:rsidR="00170EE5" w:rsidRPr="00235EF5" w:rsidRDefault="00170EE5" w:rsidP="00235EF5">
      <w:pPr>
        <w:ind w:firstLine="709"/>
        <w:rPr>
          <w:rFonts w:ascii="Times New Roman" w:hAnsi="Times New Roman" w:cs="Times New Roman"/>
        </w:rPr>
      </w:pPr>
      <w:r w:rsidRPr="00235EF5">
        <w:rPr>
          <w:rFonts w:ascii="Times New Roman" w:hAnsi="Times New Roman" w:cs="Times New Roman"/>
        </w:rPr>
        <w:t>b</w:t>
      </w:r>
      <w:r w:rsidR="00406824" w:rsidRPr="00235EF5">
        <w:rPr>
          <w:rFonts w:ascii="Times New Roman" w:hAnsi="Times New Roman" w:cs="Times New Roman"/>
        </w:rPr>
        <w:t>) другие локальные акты по вопросам обработки и обеспечения безопасности персональных данных.</w:t>
      </w:r>
    </w:p>
    <w:p w:rsidR="00170EE5" w:rsidRPr="00235EF5" w:rsidRDefault="00406824" w:rsidP="00235EF5">
      <w:pPr>
        <w:tabs>
          <w:tab w:val="left" w:pos="0"/>
        </w:tabs>
        <w:ind w:firstLine="709"/>
        <w:rPr>
          <w:rFonts w:ascii="Times New Roman" w:hAnsi="Times New Roman" w:cs="Times New Roman"/>
        </w:rPr>
      </w:pPr>
      <w:r w:rsidRPr="00235EF5">
        <w:rPr>
          <w:rFonts w:ascii="Times New Roman" w:hAnsi="Times New Roman" w:cs="Times New Roman"/>
        </w:rPr>
        <w:t xml:space="preserve">7.3.3. </w:t>
      </w:r>
      <w:r w:rsidR="00170EE5" w:rsidRPr="00235EF5">
        <w:rPr>
          <w:rFonts w:ascii="Times New Roman" w:hAnsi="Times New Roman" w:cs="Times New Roman"/>
        </w:rPr>
        <w:t>применены правовые, организационные и технические меры по обеспечению бе</w:t>
      </w:r>
      <w:r w:rsidRPr="00235EF5">
        <w:rPr>
          <w:rFonts w:ascii="Times New Roman" w:hAnsi="Times New Roman" w:cs="Times New Roman"/>
        </w:rPr>
        <w:t>зопасности персональных данных.</w:t>
      </w:r>
    </w:p>
    <w:p w:rsidR="00406824" w:rsidRPr="00235EF5" w:rsidRDefault="00406824" w:rsidP="00235EF5">
      <w:pPr>
        <w:tabs>
          <w:tab w:val="left" w:pos="0"/>
        </w:tabs>
        <w:ind w:firstLine="709"/>
        <w:rPr>
          <w:rFonts w:ascii="Times New Roman" w:hAnsi="Times New Roman" w:cs="Times New Roman"/>
        </w:rPr>
      </w:pPr>
      <w:r w:rsidRPr="00235EF5">
        <w:rPr>
          <w:rFonts w:ascii="Times New Roman" w:hAnsi="Times New Roman" w:cs="Times New Roman"/>
        </w:rPr>
        <w:t xml:space="preserve">7.3.4. </w:t>
      </w:r>
      <w:r w:rsidR="00170EE5" w:rsidRPr="00235EF5">
        <w:rPr>
          <w:rFonts w:ascii="Times New Roman" w:hAnsi="Times New Roman" w:cs="Times New Roman"/>
        </w:rPr>
        <w:t>осуществляется внутренний контроль соответствия обработки персональных данных требованиям Федерального закона РФ «О персональных данных» №152-ФЗ от 27 июля 2006 г. и принятых в соответствии с ним нормативных правовых актов, настоящей Пол</w:t>
      </w:r>
      <w:r w:rsidRPr="00235EF5">
        <w:rPr>
          <w:rFonts w:ascii="Times New Roman" w:hAnsi="Times New Roman" w:cs="Times New Roman"/>
        </w:rPr>
        <w:t>итики, локальных актов Компании.</w:t>
      </w:r>
    </w:p>
    <w:p w:rsidR="00406824" w:rsidRPr="00235EF5" w:rsidRDefault="00406824" w:rsidP="00235EF5">
      <w:pPr>
        <w:tabs>
          <w:tab w:val="left" w:pos="0"/>
        </w:tabs>
        <w:ind w:firstLine="709"/>
        <w:rPr>
          <w:rFonts w:ascii="Times New Roman" w:hAnsi="Times New Roman" w:cs="Times New Roman"/>
          <w:b/>
          <w:bCs/>
        </w:rPr>
      </w:pPr>
      <w:r w:rsidRPr="00235EF5">
        <w:rPr>
          <w:rFonts w:ascii="Times New Roman" w:hAnsi="Times New Roman" w:cs="Times New Roman"/>
        </w:rPr>
        <w:t xml:space="preserve">7.3.5. </w:t>
      </w:r>
      <w:r w:rsidR="00170EE5" w:rsidRPr="00235EF5">
        <w:rPr>
          <w:rFonts w:ascii="Times New Roman" w:hAnsi="Times New Roman" w:cs="Times New Roman"/>
        </w:rPr>
        <w:t>проведена оценка вреда, который может быть причинен субъектам персональных данных в случае нарушения требований федерального законодательства о персональных данных, произведено соотношение указанного вреда и принимаемых Компанией мер, направленных на обеспечение выполнения обязанностей, предусмотренных требованиями Федерального закона РФ «О персональных данных» №152-ФЗ от 27 июля 2006 г. и принятых в соответствии с ним нормат</w:t>
      </w:r>
      <w:r w:rsidRPr="00235EF5">
        <w:rPr>
          <w:rFonts w:ascii="Times New Roman" w:hAnsi="Times New Roman" w:cs="Times New Roman"/>
        </w:rPr>
        <w:t>ивных правовых актов.</w:t>
      </w:r>
    </w:p>
    <w:p w:rsidR="00406824" w:rsidRPr="00235EF5" w:rsidRDefault="00406824" w:rsidP="00235EF5">
      <w:pPr>
        <w:tabs>
          <w:tab w:val="left" w:pos="0"/>
        </w:tabs>
        <w:ind w:firstLine="709"/>
        <w:rPr>
          <w:rFonts w:ascii="Times New Roman" w:hAnsi="Times New Roman" w:cs="Times New Roman"/>
        </w:rPr>
      </w:pPr>
      <w:r w:rsidRPr="00235EF5">
        <w:rPr>
          <w:rFonts w:ascii="Times New Roman" w:hAnsi="Times New Roman" w:cs="Times New Roman"/>
          <w:bCs/>
        </w:rPr>
        <w:t>7.3.6.</w:t>
      </w:r>
      <w:r w:rsidR="00170EE5" w:rsidRPr="00235EF5">
        <w:rPr>
          <w:rFonts w:ascii="Times New Roman" w:hAnsi="Times New Roman" w:cs="Times New Roman"/>
        </w:rPr>
        <w:t xml:space="preserve">работники Компании, непосредственно осуществляющие обработку персональных данных, ознакомлены с положениями Федерального закона РФ «О персональных данных» №152-ФЗ от 27 июля 2006 г. и принятых в соответствии с ним </w:t>
      </w:r>
      <w:r w:rsidR="00170EE5" w:rsidRPr="00235EF5">
        <w:rPr>
          <w:rFonts w:ascii="Times New Roman" w:hAnsi="Times New Roman" w:cs="Times New Roman"/>
        </w:rPr>
        <w:lastRenderedPageBreak/>
        <w:t>нормативных правовых актов, настоящей Политики и локальных актов Компании по вопросам обработки персональных данных. </w:t>
      </w:r>
    </w:p>
    <w:p w:rsidR="00406824" w:rsidRPr="00235EF5" w:rsidRDefault="00406824" w:rsidP="00235EF5">
      <w:pPr>
        <w:tabs>
          <w:tab w:val="left" w:pos="0"/>
        </w:tabs>
        <w:ind w:firstLine="709"/>
        <w:rPr>
          <w:rFonts w:ascii="Times New Roman" w:hAnsi="Times New Roman" w:cs="Times New Roman"/>
          <w:b/>
          <w:bCs/>
        </w:rPr>
      </w:pPr>
      <w:r w:rsidRPr="00235EF5">
        <w:rPr>
          <w:rFonts w:ascii="Times New Roman" w:hAnsi="Times New Roman" w:cs="Times New Roman"/>
        </w:rPr>
        <w:t>7</w:t>
      </w:r>
      <w:r w:rsidR="00170EE5" w:rsidRPr="00235EF5">
        <w:rPr>
          <w:rFonts w:ascii="Times New Roman" w:hAnsi="Times New Roman" w:cs="Times New Roman"/>
        </w:rPr>
        <w:t>.4</w:t>
      </w:r>
      <w:r w:rsidR="006C2AD8" w:rsidRPr="00235EF5">
        <w:rPr>
          <w:rFonts w:ascii="Times New Roman" w:hAnsi="Times New Roman" w:cs="Times New Roman"/>
        </w:rPr>
        <w:t>.</w:t>
      </w:r>
      <w:r w:rsidR="00170EE5" w:rsidRPr="00235EF5">
        <w:rPr>
          <w:rFonts w:ascii="Times New Roman" w:hAnsi="Times New Roman" w:cs="Times New Roman"/>
        </w:rPr>
        <w:t xml:space="preserve"> В Компании реализуются следующие требования к защите персональных данных: </w:t>
      </w:r>
    </w:p>
    <w:p w:rsidR="006C2AD8" w:rsidRPr="00235EF5" w:rsidRDefault="00406824" w:rsidP="00235EF5">
      <w:pPr>
        <w:tabs>
          <w:tab w:val="left" w:pos="0"/>
        </w:tabs>
        <w:ind w:firstLine="709"/>
        <w:rPr>
          <w:rFonts w:ascii="Times New Roman" w:hAnsi="Times New Roman" w:cs="Times New Roman"/>
          <w:b/>
          <w:bCs/>
        </w:rPr>
      </w:pPr>
      <w:r w:rsidRPr="00235EF5">
        <w:rPr>
          <w:rFonts w:ascii="Times New Roman" w:hAnsi="Times New Roman" w:cs="Times New Roman"/>
          <w:bCs/>
        </w:rPr>
        <w:t>7.4.1.</w:t>
      </w:r>
      <w:r w:rsidR="00170EE5" w:rsidRPr="00235EF5">
        <w:rPr>
          <w:rFonts w:ascii="Times New Roman" w:hAnsi="Times New Roman" w:cs="Times New Roman"/>
        </w:rPr>
        <w:t>организован режим обеспечения безопасности помещений, в которых размещены информационные системы, препятствующий возможности неконтролируемого проникновения или пребывания в этих помещениях лиц, не имеющих права доступа в эти помещения; </w:t>
      </w:r>
    </w:p>
    <w:p w:rsidR="006C2AD8" w:rsidRPr="00235EF5" w:rsidRDefault="006C2AD8" w:rsidP="00235EF5">
      <w:pPr>
        <w:tabs>
          <w:tab w:val="left" w:pos="0"/>
        </w:tabs>
        <w:ind w:firstLine="709"/>
        <w:rPr>
          <w:rFonts w:ascii="Times New Roman" w:hAnsi="Times New Roman" w:cs="Times New Roman"/>
          <w:b/>
          <w:bCs/>
        </w:rPr>
      </w:pPr>
      <w:r w:rsidRPr="00235EF5">
        <w:rPr>
          <w:rFonts w:ascii="Times New Roman" w:hAnsi="Times New Roman" w:cs="Times New Roman"/>
          <w:bCs/>
        </w:rPr>
        <w:t xml:space="preserve">7.4.2. </w:t>
      </w:r>
      <w:r w:rsidR="00170EE5" w:rsidRPr="00235EF5">
        <w:rPr>
          <w:rFonts w:ascii="Times New Roman" w:hAnsi="Times New Roman" w:cs="Times New Roman"/>
        </w:rPr>
        <w:t>реализовано обеспечение сохранности носителей персональных данных; </w:t>
      </w:r>
    </w:p>
    <w:p w:rsidR="006C2AD8" w:rsidRPr="00235EF5" w:rsidRDefault="006C2AD8" w:rsidP="00235EF5">
      <w:pPr>
        <w:tabs>
          <w:tab w:val="left" w:pos="0"/>
        </w:tabs>
        <w:ind w:firstLine="709"/>
        <w:rPr>
          <w:rFonts w:ascii="Times New Roman" w:hAnsi="Times New Roman" w:cs="Times New Roman"/>
          <w:b/>
          <w:bCs/>
        </w:rPr>
      </w:pPr>
      <w:r w:rsidRPr="00235EF5">
        <w:rPr>
          <w:rFonts w:ascii="Times New Roman" w:hAnsi="Times New Roman" w:cs="Times New Roman"/>
          <w:bCs/>
        </w:rPr>
        <w:t>7.4.3.</w:t>
      </w:r>
      <w:r w:rsidR="00170EE5" w:rsidRPr="00235EF5">
        <w:rPr>
          <w:rFonts w:ascii="Times New Roman" w:hAnsi="Times New Roman" w:cs="Times New Roman"/>
        </w:rPr>
        <w:t>руководителем Компании утвержден документ, определяющий перечень лиц, доступ которых к персональным данным, обрабатываемым в информационных системах, необходим для выполнения ими служебных (трудовых) обязанностей; </w:t>
      </w:r>
    </w:p>
    <w:p w:rsidR="006C2AD8" w:rsidRPr="00235EF5" w:rsidRDefault="006C2AD8" w:rsidP="00235EF5">
      <w:pPr>
        <w:tabs>
          <w:tab w:val="left" w:pos="0"/>
        </w:tabs>
        <w:ind w:firstLine="709"/>
        <w:rPr>
          <w:rFonts w:ascii="Times New Roman" w:hAnsi="Times New Roman" w:cs="Times New Roman"/>
          <w:b/>
          <w:bCs/>
        </w:rPr>
      </w:pPr>
      <w:r w:rsidRPr="00235EF5">
        <w:rPr>
          <w:rFonts w:ascii="Times New Roman" w:hAnsi="Times New Roman" w:cs="Times New Roman"/>
          <w:bCs/>
        </w:rPr>
        <w:t>7.4.4.</w:t>
      </w:r>
      <w:r w:rsidR="00170EE5" w:rsidRPr="00235EF5">
        <w:rPr>
          <w:rFonts w:ascii="Times New Roman" w:hAnsi="Times New Roman" w:cs="Times New Roman"/>
        </w:rPr>
        <w:t>используются средства защиты информации, прошедшие процедуру оценки соответствия требованиям законодательства РФ в области обеспечения безопасности информации; </w:t>
      </w:r>
    </w:p>
    <w:p w:rsidR="006C2AD8" w:rsidRPr="00235EF5" w:rsidRDefault="006C2AD8" w:rsidP="00235EF5">
      <w:pPr>
        <w:tabs>
          <w:tab w:val="left" w:pos="0"/>
        </w:tabs>
        <w:ind w:firstLine="709"/>
        <w:rPr>
          <w:rFonts w:ascii="Times New Roman" w:hAnsi="Times New Roman" w:cs="Times New Roman"/>
          <w:b/>
          <w:bCs/>
        </w:rPr>
      </w:pPr>
      <w:r w:rsidRPr="00235EF5">
        <w:rPr>
          <w:rFonts w:ascii="Times New Roman" w:hAnsi="Times New Roman" w:cs="Times New Roman"/>
          <w:bCs/>
        </w:rPr>
        <w:t>7.4.5.</w:t>
      </w:r>
      <w:r w:rsidR="00170EE5" w:rsidRPr="00235EF5">
        <w:rPr>
          <w:rFonts w:ascii="Times New Roman" w:hAnsi="Times New Roman" w:cs="Times New Roman"/>
        </w:rPr>
        <w:t>назначен работник, ответственный за обеспечение безопасности персональных данных в информационных системах; </w:t>
      </w:r>
    </w:p>
    <w:p w:rsidR="006C2AD8" w:rsidRPr="00235EF5" w:rsidRDefault="006C2AD8" w:rsidP="00235EF5">
      <w:pPr>
        <w:tabs>
          <w:tab w:val="left" w:pos="0"/>
        </w:tabs>
        <w:ind w:firstLine="709"/>
        <w:rPr>
          <w:rFonts w:ascii="Times New Roman" w:hAnsi="Times New Roman" w:cs="Times New Roman"/>
        </w:rPr>
      </w:pPr>
      <w:r w:rsidRPr="00235EF5">
        <w:rPr>
          <w:rFonts w:ascii="Times New Roman" w:hAnsi="Times New Roman" w:cs="Times New Roman"/>
          <w:bCs/>
        </w:rPr>
        <w:t>7.4.6.</w:t>
      </w:r>
      <w:r w:rsidR="00170EE5" w:rsidRPr="00235EF5">
        <w:rPr>
          <w:rFonts w:ascii="Times New Roman" w:hAnsi="Times New Roman" w:cs="Times New Roman"/>
        </w:rPr>
        <w:t>реализованы требования, установленные Постановлением Правительства РФ от 15 сентября 2008 г. №687 «Об утверждении Положения об особенностях обработки персональных данных, осуществляемой без испол</w:t>
      </w:r>
      <w:r w:rsidRPr="00235EF5">
        <w:rPr>
          <w:rFonts w:ascii="Times New Roman" w:hAnsi="Times New Roman" w:cs="Times New Roman"/>
        </w:rPr>
        <w:t>ьзования средств автоматизации».</w:t>
      </w:r>
    </w:p>
    <w:p w:rsidR="00170EE5" w:rsidRPr="00235EF5" w:rsidRDefault="006C2AD8" w:rsidP="00235EF5">
      <w:pPr>
        <w:tabs>
          <w:tab w:val="left" w:pos="0"/>
        </w:tabs>
        <w:ind w:firstLine="709"/>
        <w:rPr>
          <w:rFonts w:ascii="Times New Roman" w:hAnsi="Times New Roman" w:cs="Times New Roman"/>
        </w:rPr>
      </w:pPr>
      <w:r w:rsidRPr="00235EF5">
        <w:rPr>
          <w:rFonts w:ascii="Times New Roman" w:hAnsi="Times New Roman" w:cs="Times New Roman"/>
        </w:rPr>
        <w:t>7.5. Настоящий документ размещается в открытом доступе на официальном сайте Оператора в сети Интернет www.visus-1.ru.</w:t>
      </w:r>
    </w:p>
    <w:p w:rsidR="00170EE5" w:rsidRPr="00235EF5" w:rsidRDefault="00170EE5" w:rsidP="00235EF5">
      <w:pPr>
        <w:ind w:firstLine="709"/>
        <w:jc w:val="center"/>
        <w:rPr>
          <w:rFonts w:ascii="Times New Roman" w:hAnsi="Times New Roman" w:cs="Times New Roman"/>
          <w:b/>
        </w:rPr>
      </w:pPr>
    </w:p>
    <w:p w:rsidR="00E761CE" w:rsidRPr="00235EF5" w:rsidRDefault="00E761CE" w:rsidP="00235EF5">
      <w:pPr>
        <w:pStyle w:val="ConsPlusNormal"/>
        <w:numPr>
          <w:ilvl w:val="0"/>
          <w:numId w:val="13"/>
        </w:numPr>
        <w:ind w:left="0" w:firstLine="709"/>
        <w:jc w:val="center"/>
        <w:rPr>
          <w:rFonts w:ascii="Times New Roman" w:hAnsi="Times New Roman" w:cs="Times New Roman"/>
          <w:b/>
          <w:bCs/>
          <w:sz w:val="24"/>
          <w:szCs w:val="24"/>
        </w:rPr>
      </w:pPr>
      <w:r w:rsidRPr="00235EF5">
        <w:rPr>
          <w:rFonts w:ascii="Times New Roman" w:hAnsi="Times New Roman" w:cs="Times New Roman"/>
          <w:b/>
          <w:bCs/>
          <w:sz w:val="24"/>
          <w:szCs w:val="24"/>
        </w:rPr>
        <w:t>Сроки обработки и хранение персональных данных</w:t>
      </w:r>
      <w:r w:rsidR="00D7418F">
        <w:rPr>
          <w:rFonts w:ascii="Times New Roman" w:hAnsi="Times New Roman" w:cs="Times New Roman"/>
          <w:b/>
          <w:bCs/>
          <w:sz w:val="24"/>
          <w:szCs w:val="24"/>
        </w:rPr>
        <w:t>.</w:t>
      </w:r>
    </w:p>
    <w:p w:rsidR="00067454" w:rsidRPr="00235EF5" w:rsidRDefault="00067454" w:rsidP="00235EF5">
      <w:pPr>
        <w:pStyle w:val="ConsPlusNormal"/>
        <w:ind w:firstLine="709"/>
        <w:jc w:val="both"/>
        <w:rPr>
          <w:rFonts w:ascii="Times New Roman" w:hAnsi="Times New Roman" w:cs="Times New Roman"/>
          <w:sz w:val="24"/>
          <w:szCs w:val="24"/>
        </w:rPr>
      </w:pPr>
    </w:p>
    <w:p w:rsidR="00693659" w:rsidRPr="00235EF5" w:rsidRDefault="00C26099" w:rsidP="00235EF5">
      <w:pPr>
        <w:pStyle w:val="ConsPlusNormal"/>
        <w:numPr>
          <w:ilvl w:val="1"/>
          <w:numId w:val="15"/>
        </w:numPr>
        <w:ind w:left="0" w:firstLine="709"/>
        <w:jc w:val="both"/>
        <w:rPr>
          <w:rFonts w:ascii="Times New Roman" w:hAnsi="Times New Roman" w:cs="Times New Roman"/>
          <w:sz w:val="24"/>
          <w:szCs w:val="24"/>
        </w:rPr>
      </w:pPr>
      <w:r w:rsidRPr="00235EF5">
        <w:rPr>
          <w:rFonts w:ascii="Times New Roman" w:hAnsi="Times New Roman" w:cs="Times New Roman"/>
          <w:sz w:val="24"/>
          <w:szCs w:val="24"/>
        </w:rPr>
        <w:t xml:space="preserve">На основании ч. 7 ст. 5 </w:t>
      </w:r>
      <w:r w:rsidRPr="00235EF5">
        <w:rPr>
          <w:rFonts w:ascii="Times New Roman" w:eastAsiaTheme="minorHAnsi" w:hAnsi="Times New Roman" w:cs="Times New Roman"/>
          <w:sz w:val="24"/>
          <w:szCs w:val="24"/>
          <w:lang w:eastAsia="en-US"/>
        </w:rPr>
        <w:t>Федеральным законом от 27 июля 2006 г. N 152-ФЗ "О персональных данных"</w:t>
      </w:r>
      <w:r w:rsidRPr="00235EF5">
        <w:rPr>
          <w:rFonts w:ascii="Times New Roman" w:hAnsi="Times New Roman" w:cs="Times New Roman"/>
          <w:sz w:val="24"/>
          <w:szCs w:val="24"/>
        </w:rPr>
        <w:t xml:space="preserve">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Следовательно, с</w:t>
      </w:r>
      <w:r w:rsidR="00534D51" w:rsidRPr="00235EF5">
        <w:rPr>
          <w:rFonts w:ascii="Times New Roman" w:hAnsi="Times New Roman" w:cs="Times New Roman"/>
          <w:sz w:val="24"/>
          <w:szCs w:val="24"/>
        </w:rPr>
        <w:t>рок обработки персональных данных</w:t>
      </w:r>
      <w:r w:rsidR="00693659" w:rsidRPr="00235EF5">
        <w:rPr>
          <w:rFonts w:ascii="Times New Roman" w:hAnsi="Times New Roman" w:cs="Times New Roman"/>
          <w:sz w:val="24"/>
          <w:szCs w:val="24"/>
        </w:rPr>
        <w:t>определяется с учетом: </w:t>
      </w:r>
    </w:p>
    <w:p w:rsidR="00693659" w:rsidRPr="00235EF5" w:rsidRDefault="00693659" w:rsidP="00235EF5">
      <w:pPr>
        <w:pStyle w:val="a5"/>
        <w:numPr>
          <w:ilvl w:val="2"/>
          <w:numId w:val="15"/>
        </w:numPr>
        <w:ind w:left="0" w:firstLine="709"/>
        <w:rPr>
          <w:rFonts w:ascii="Times New Roman" w:hAnsi="Times New Roman" w:cs="Times New Roman"/>
        </w:rPr>
      </w:pPr>
      <w:r w:rsidRPr="00235EF5">
        <w:rPr>
          <w:rFonts w:ascii="Times New Roman" w:hAnsi="Times New Roman" w:cs="Times New Roman"/>
        </w:rPr>
        <w:t>установленных целей обработки персональных данных;</w:t>
      </w:r>
    </w:p>
    <w:p w:rsidR="00693659" w:rsidRPr="00235EF5" w:rsidRDefault="00693659" w:rsidP="00235EF5">
      <w:pPr>
        <w:pStyle w:val="a5"/>
        <w:numPr>
          <w:ilvl w:val="2"/>
          <w:numId w:val="15"/>
        </w:numPr>
        <w:ind w:left="0" w:firstLine="709"/>
        <w:rPr>
          <w:rFonts w:ascii="Times New Roman" w:hAnsi="Times New Roman" w:cs="Times New Roman"/>
        </w:rPr>
      </w:pPr>
      <w:r w:rsidRPr="00235EF5">
        <w:rPr>
          <w:rFonts w:ascii="Times New Roman" w:hAnsi="Times New Roman" w:cs="Times New Roman"/>
        </w:rPr>
        <w:t>сроков действия договоров с субъектами персональных данных и согласий субъектов персональных данных на обработку их персональных данных; </w:t>
      </w:r>
    </w:p>
    <w:p w:rsidR="00693659" w:rsidRPr="00235EF5" w:rsidRDefault="00693659" w:rsidP="00235EF5">
      <w:pPr>
        <w:pStyle w:val="a5"/>
        <w:numPr>
          <w:ilvl w:val="2"/>
          <w:numId w:val="15"/>
        </w:numPr>
        <w:ind w:left="0" w:firstLine="709"/>
        <w:rPr>
          <w:rFonts w:ascii="Times New Roman" w:hAnsi="Times New Roman" w:cs="Times New Roman"/>
        </w:rPr>
      </w:pPr>
      <w:r w:rsidRPr="00235EF5">
        <w:rPr>
          <w:rFonts w:ascii="Times New Roman" w:hAnsi="Times New Roman" w:cs="Times New Roman"/>
        </w:rPr>
        <w:t>сроков хранения документов, установленных законодательством Российской Федерации. </w:t>
      </w:r>
    </w:p>
    <w:p w:rsidR="00DC6278" w:rsidRPr="00235EF5" w:rsidRDefault="00693659" w:rsidP="00235EF5">
      <w:pPr>
        <w:pStyle w:val="ConsPlusNormal"/>
        <w:numPr>
          <w:ilvl w:val="1"/>
          <w:numId w:val="15"/>
        </w:numPr>
        <w:ind w:left="0" w:firstLine="709"/>
        <w:jc w:val="both"/>
        <w:rPr>
          <w:rFonts w:ascii="Times New Roman" w:hAnsi="Times New Roman" w:cs="Times New Roman"/>
          <w:sz w:val="24"/>
          <w:szCs w:val="24"/>
        </w:rPr>
      </w:pPr>
      <w:r w:rsidRPr="00235EF5">
        <w:rPr>
          <w:rFonts w:ascii="Times New Roman" w:hAnsi="Times New Roman" w:cs="Times New Roman"/>
          <w:sz w:val="24"/>
          <w:szCs w:val="24"/>
        </w:rPr>
        <w:t xml:space="preserve">Срок обработки персональных данных </w:t>
      </w:r>
      <w:r w:rsidR="00067454" w:rsidRPr="00235EF5">
        <w:rPr>
          <w:rFonts w:ascii="Times New Roman" w:hAnsi="Times New Roman" w:cs="Times New Roman"/>
          <w:sz w:val="24"/>
          <w:szCs w:val="24"/>
        </w:rPr>
        <w:t xml:space="preserve">в части сбора, записи, систематизации, накопления, уточнения, извлечения, использования, </w:t>
      </w:r>
      <w:r w:rsidR="00C26099" w:rsidRPr="00235EF5">
        <w:rPr>
          <w:rFonts w:ascii="Times New Roman" w:hAnsi="Times New Roman" w:cs="Times New Roman"/>
          <w:sz w:val="24"/>
          <w:szCs w:val="24"/>
        </w:rPr>
        <w:t xml:space="preserve">блокирования, </w:t>
      </w:r>
      <w:r w:rsidR="00067454" w:rsidRPr="00235EF5">
        <w:rPr>
          <w:rFonts w:ascii="Times New Roman" w:hAnsi="Times New Roman" w:cs="Times New Roman"/>
          <w:sz w:val="24"/>
          <w:szCs w:val="24"/>
        </w:rPr>
        <w:t>передачи определяется с учетом</w:t>
      </w:r>
      <w:r w:rsidR="00AE6122" w:rsidRPr="00235EF5">
        <w:rPr>
          <w:rFonts w:ascii="Times New Roman" w:hAnsi="Times New Roman" w:cs="Times New Roman"/>
          <w:sz w:val="24"/>
          <w:szCs w:val="24"/>
        </w:rPr>
        <w:t xml:space="preserve"> целей обработки персональных  данных</w:t>
      </w:r>
      <w:r w:rsidRPr="00235EF5">
        <w:rPr>
          <w:rFonts w:ascii="Times New Roman" w:hAnsi="Times New Roman" w:cs="Times New Roman"/>
          <w:sz w:val="24"/>
          <w:szCs w:val="24"/>
        </w:rPr>
        <w:t>и</w:t>
      </w:r>
      <w:r w:rsidR="00AE6122" w:rsidRPr="00235EF5">
        <w:rPr>
          <w:rFonts w:ascii="Times New Roman" w:hAnsi="Times New Roman" w:cs="Times New Roman"/>
          <w:sz w:val="24"/>
          <w:szCs w:val="24"/>
        </w:rPr>
        <w:t xml:space="preserve"> срока действия договора, заключенного Компанией с субъектом персональных данных, либо </w:t>
      </w:r>
      <w:r w:rsidR="00DC6278" w:rsidRPr="00235EF5">
        <w:rPr>
          <w:rFonts w:ascii="Times New Roman" w:hAnsi="Times New Roman" w:cs="Times New Roman"/>
          <w:sz w:val="24"/>
          <w:szCs w:val="24"/>
        </w:rPr>
        <w:t>цели</w:t>
      </w:r>
      <w:r w:rsidR="00AE6122" w:rsidRPr="00235EF5">
        <w:rPr>
          <w:rFonts w:ascii="Times New Roman" w:hAnsi="Times New Roman" w:cs="Times New Roman"/>
          <w:sz w:val="24"/>
          <w:szCs w:val="24"/>
        </w:rPr>
        <w:t xml:space="preserve"> обращения субъекта персональных данных к Оператору. </w:t>
      </w:r>
    </w:p>
    <w:p w:rsidR="00AE6122" w:rsidRDefault="00DC6278" w:rsidP="00235EF5">
      <w:pPr>
        <w:pStyle w:val="ConsPlusNormal"/>
        <w:numPr>
          <w:ilvl w:val="1"/>
          <w:numId w:val="15"/>
        </w:numPr>
        <w:ind w:left="0" w:firstLine="709"/>
        <w:jc w:val="both"/>
        <w:rPr>
          <w:rFonts w:ascii="Times New Roman" w:hAnsi="Times New Roman" w:cs="Times New Roman"/>
          <w:sz w:val="24"/>
          <w:szCs w:val="24"/>
        </w:rPr>
      </w:pPr>
      <w:r w:rsidRPr="00235EF5">
        <w:rPr>
          <w:rFonts w:ascii="Times New Roman" w:hAnsi="Times New Roman" w:cs="Times New Roman"/>
          <w:sz w:val="24"/>
          <w:szCs w:val="24"/>
        </w:rPr>
        <w:t>Срок обработки персональных данных в части хранения, обезличивания, удаления и уничтожения персональных данных</w:t>
      </w:r>
      <w:r w:rsidR="00AE6122" w:rsidRPr="00235EF5">
        <w:rPr>
          <w:rFonts w:ascii="Times New Roman" w:hAnsi="Times New Roman" w:cs="Times New Roman"/>
          <w:sz w:val="24"/>
          <w:szCs w:val="24"/>
        </w:rPr>
        <w:t>устанавлива</w:t>
      </w:r>
      <w:r w:rsidRPr="00235EF5">
        <w:rPr>
          <w:rFonts w:ascii="Times New Roman" w:hAnsi="Times New Roman" w:cs="Times New Roman"/>
          <w:sz w:val="24"/>
          <w:szCs w:val="24"/>
        </w:rPr>
        <w:t>е</w:t>
      </w:r>
      <w:r w:rsidR="00AE6122" w:rsidRPr="00235EF5">
        <w:rPr>
          <w:rFonts w:ascii="Times New Roman" w:hAnsi="Times New Roman" w:cs="Times New Roman"/>
          <w:sz w:val="24"/>
          <w:szCs w:val="24"/>
        </w:rPr>
        <w:t xml:space="preserve">тся </w:t>
      </w:r>
      <w:r w:rsidR="00067454" w:rsidRPr="00235EF5">
        <w:rPr>
          <w:rFonts w:ascii="Times New Roman" w:hAnsi="Times New Roman" w:cs="Times New Roman"/>
          <w:sz w:val="24"/>
          <w:szCs w:val="24"/>
        </w:rPr>
        <w:t xml:space="preserve">с учетом </w:t>
      </w:r>
      <w:r w:rsidRPr="00235EF5">
        <w:rPr>
          <w:rFonts w:ascii="Times New Roman" w:hAnsi="Times New Roman" w:cs="Times New Roman"/>
          <w:sz w:val="24"/>
          <w:szCs w:val="24"/>
        </w:rPr>
        <w:t>установленных законом периодов хранения документации и исчисляются с даты прекращения  действия договора Оператора с субъектом персональных данных либо с даты последнего обращения субъекта персональных данных к Оператору.</w:t>
      </w:r>
    </w:p>
    <w:p w:rsidR="00372BEE" w:rsidRPr="00235EF5" w:rsidRDefault="00D7418F" w:rsidP="00235EF5">
      <w:pPr>
        <w:pStyle w:val="ConsPlusNormal"/>
        <w:numPr>
          <w:ilvl w:val="1"/>
          <w:numId w:val="15"/>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Срок обработки персональных данных посетителя сайта составляет один </w:t>
      </w:r>
      <w:r w:rsidR="00372BEE">
        <w:rPr>
          <w:rFonts w:ascii="Times New Roman" w:hAnsi="Times New Roman" w:cs="Times New Roman"/>
          <w:sz w:val="24"/>
          <w:szCs w:val="24"/>
        </w:rPr>
        <w:t xml:space="preserve">год </w:t>
      </w:r>
      <w:r w:rsidR="00372BEE" w:rsidRPr="00372BEE">
        <w:rPr>
          <w:rFonts w:ascii="Times New Roman" w:hAnsi="Times New Roman" w:cs="Times New Roman"/>
          <w:sz w:val="24"/>
          <w:szCs w:val="24"/>
        </w:rPr>
        <w:t xml:space="preserve"> с момента  предоставления</w:t>
      </w:r>
      <w:r>
        <w:rPr>
          <w:rFonts w:ascii="Times New Roman" w:hAnsi="Times New Roman" w:cs="Times New Roman"/>
          <w:sz w:val="24"/>
          <w:szCs w:val="24"/>
        </w:rPr>
        <w:t xml:space="preserve"> согласия</w:t>
      </w:r>
      <w:r w:rsidR="00372BEE" w:rsidRPr="00372BEE">
        <w:rPr>
          <w:rFonts w:ascii="Times New Roman" w:hAnsi="Times New Roman" w:cs="Times New Roman"/>
          <w:sz w:val="24"/>
          <w:szCs w:val="24"/>
        </w:rPr>
        <w:t xml:space="preserve">, если </w:t>
      </w:r>
      <w:r w:rsidR="00372BEE">
        <w:rPr>
          <w:rFonts w:ascii="Times New Roman" w:hAnsi="Times New Roman" w:cs="Times New Roman"/>
          <w:sz w:val="24"/>
          <w:szCs w:val="24"/>
        </w:rPr>
        <w:t xml:space="preserve">субъект персональных данных </w:t>
      </w:r>
      <w:r w:rsidR="00372BEE" w:rsidRPr="00372BEE">
        <w:rPr>
          <w:rFonts w:ascii="Times New Roman" w:hAnsi="Times New Roman" w:cs="Times New Roman"/>
          <w:sz w:val="24"/>
          <w:szCs w:val="24"/>
        </w:rPr>
        <w:t xml:space="preserve">на отозвал </w:t>
      </w:r>
      <w:r w:rsidR="00372BEE" w:rsidRPr="00372BEE">
        <w:rPr>
          <w:rFonts w:ascii="Times New Roman" w:hAnsi="Times New Roman" w:cs="Times New Roman"/>
          <w:sz w:val="24"/>
          <w:szCs w:val="24"/>
        </w:rPr>
        <w:lastRenderedPageBreak/>
        <w:t>данное согласие в письменной форме</w:t>
      </w:r>
      <w:r>
        <w:rPr>
          <w:rFonts w:ascii="Times New Roman" w:hAnsi="Times New Roman" w:cs="Times New Roman"/>
          <w:sz w:val="24"/>
          <w:szCs w:val="24"/>
        </w:rPr>
        <w:t xml:space="preserve"> ранее истечения данного срока</w:t>
      </w:r>
      <w:r w:rsidR="00372BEE" w:rsidRPr="00372BEE">
        <w:rPr>
          <w:rFonts w:ascii="Times New Roman" w:hAnsi="Times New Roman" w:cs="Times New Roman"/>
          <w:sz w:val="24"/>
          <w:szCs w:val="24"/>
        </w:rPr>
        <w:t>.</w:t>
      </w:r>
    </w:p>
    <w:p w:rsidR="00E761CE" w:rsidRPr="00235EF5" w:rsidRDefault="00E761CE" w:rsidP="00235EF5">
      <w:pPr>
        <w:pStyle w:val="ConsPlusNormal"/>
        <w:numPr>
          <w:ilvl w:val="1"/>
          <w:numId w:val="15"/>
        </w:numPr>
        <w:ind w:left="0" w:firstLine="709"/>
        <w:jc w:val="both"/>
        <w:rPr>
          <w:rFonts w:ascii="Times New Roman" w:hAnsi="Times New Roman" w:cs="Times New Roman"/>
          <w:sz w:val="24"/>
          <w:szCs w:val="24"/>
        </w:rPr>
      </w:pPr>
      <w:r w:rsidRPr="00235EF5">
        <w:rPr>
          <w:rFonts w:ascii="Times New Roman" w:hAnsi="Times New Roman" w:cs="Times New Roman"/>
          <w:sz w:val="24"/>
          <w:szCs w:val="24"/>
        </w:rPr>
        <w:t xml:space="preserve">Условием прекращения обработки персональных данных может являться </w:t>
      </w:r>
      <w:r w:rsidR="00660822" w:rsidRPr="00235EF5">
        <w:rPr>
          <w:rFonts w:ascii="Times New Roman" w:hAnsi="Times New Roman" w:cs="Times New Roman"/>
          <w:sz w:val="24"/>
          <w:szCs w:val="24"/>
        </w:rPr>
        <w:t xml:space="preserve">также </w:t>
      </w:r>
      <w:r w:rsidRPr="00235EF5">
        <w:rPr>
          <w:rFonts w:ascii="Times New Roman" w:hAnsi="Times New Roman" w:cs="Times New Roman"/>
          <w:sz w:val="24"/>
          <w:szCs w:val="24"/>
        </w:rPr>
        <w:t>истечение срока действия согласия или отзыв согласия субъекта персональных данных на обработку его персональных данных, а также выявлениенеправомерной обработки персональных данных.</w:t>
      </w:r>
    </w:p>
    <w:p w:rsidR="00D12902" w:rsidRPr="00235EF5" w:rsidRDefault="00D12902" w:rsidP="00235EF5">
      <w:pPr>
        <w:pStyle w:val="ConsPlusNormal"/>
        <w:numPr>
          <w:ilvl w:val="1"/>
          <w:numId w:val="15"/>
        </w:numPr>
        <w:ind w:left="0" w:firstLine="709"/>
        <w:jc w:val="both"/>
        <w:rPr>
          <w:rFonts w:ascii="Times New Roman" w:hAnsi="Times New Roman" w:cs="Times New Roman"/>
          <w:sz w:val="24"/>
          <w:szCs w:val="24"/>
        </w:rPr>
      </w:pPr>
      <w:r w:rsidRPr="00235EF5">
        <w:rPr>
          <w:rFonts w:ascii="Times New Roman" w:hAnsi="Times New Roman" w:cs="Times New Roman"/>
          <w:sz w:val="24"/>
          <w:szCs w:val="24"/>
        </w:rPr>
        <w:t xml:space="preserve">Согласие на обработку </w:t>
      </w:r>
      <w:bookmarkStart w:id="5" w:name="_Hlk222128489"/>
      <w:r w:rsidRPr="00235EF5">
        <w:rPr>
          <w:rFonts w:ascii="Times New Roman" w:hAnsi="Times New Roman" w:cs="Times New Roman"/>
          <w:sz w:val="24"/>
          <w:szCs w:val="24"/>
        </w:rPr>
        <w:t xml:space="preserve">персональных данных </w:t>
      </w:r>
      <w:bookmarkEnd w:id="5"/>
      <w:r w:rsidRPr="00235EF5">
        <w:rPr>
          <w:rFonts w:ascii="Times New Roman" w:hAnsi="Times New Roman" w:cs="Times New Roman"/>
          <w:sz w:val="24"/>
          <w:szCs w:val="24"/>
        </w:rPr>
        <w:t xml:space="preserve">может быть отозвано субъектом </w:t>
      </w:r>
      <w:bookmarkStart w:id="6" w:name="_Hlk222128326"/>
      <w:r w:rsidRPr="00235EF5">
        <w:rPr>
          <w:rFonts w:ascii="Times New Roman" w:hAnsi="Times New Roman" w:cs="Times New Roman"/>
          <w:sz w:val="24"/>
          <w:szCs w:val="24"/>
        </w:rPr>
        <w:t xml:space="preserve">персональных данных </w:t>
      </w:r>
      <w:bookmarkEnd w:id="6"/>
      <w:r w:rsidRPr="00235EF5">
        <w:rPr>
          <w:rFonts w:ascii="Times New Roman" w:hAnsi="Times New Roman" w:cs="Times New Roman"/>
          <w:sz w:val="24"/>
          <w:szCs w:val="24"/>
        </w:rPr>
        <w:t>посредством подачи (направления) заявления в свободной форме по почте или электронной почте Компании.</w:t>
      </w:r>
    </w:p>
    <w:p w:rsidR="00D12902" w:rsidRPr="00235EF5" w:rsidRDefault="00E761CE" w:rsidP="00235EF5">
      <w:pPr>
        <w:pStyle w:val="ConsPlusNormal"/>
        <w:numPr>
          <w:ilvl w:val="1"/>
          <w:numId w:val="15"/>
        </w:numPr>
        <w:ind w:left="0" w:firstLine="709"/>
        <w:jc w:val="both"/>
        <w:rPr>
          <w:rFonts w:ascii="Times New Roman" w:hAnsi="Times New Roman" w:cs="Times New Roman"/>
          <w:sz w:val="24"/>
          <w:szCs w:val="24"/>
        </w:rPr>
      </w:pPr>
      <w:r w:rsidRPr="00235EF5">
        <w:rPr>
          <w:rFonts w:ascii="Times New Roman" w:hAnsi="Times New Roman" w:cs="Times New Roman"/>
          <w:sz w:val="24"/>
          <w:szCs w:val="24"/>
        </w:rPr>
        <w:t>При отзыве субъектом персональных данных согласия на обработку его персональных данных, Компания вправе продолжить обработку персональных данных без согласия субъекта персональных данных, если такая обработка предусмотрена договором, стороной которого,выгодоприобретателем или поручителем по которому является субъект персональных данных,иным соглашением между Компанией и субъектом персональных данных, либо если Компаниявправе осуществлять обработку персональных данных без согласия субъекта персональных данных на основаниях, предусмотренных Законом № 152- ФЗ или другими федеральными законами</w:t>
      </w:r>
      <w:r w:rsidR="00D12902" w:rsidRPr="00235EF5">
        <w:rPr>
          <w:rFonts w:ascii="Times New Roman" w:hAnsi="Times New Roman" w:cs="Times New Roman"/>
          <w:sz w:val="24"/>
          <w:szCs w:val="24"/>
        </w:rPr>
        <w:t xml:space="preserve">. </w:t>
      </w:r>
    </w:p>
    <w:p w:rsidR="00534D51" w:rsidRPr="00235EF5" w:rsidRDefault="00D12902" w:rsidP="00235EF5">
      <w:pPr>
        <w:pStyle w:val="ConsPlusNormal"/>
        <w:numPr>
          <w:ilvl w:val="2"/>
          <w:numId w:val="15"/>
        </w:numPr>
        <w:ind w:left="0" w:firstLine="709"/>
        <w:jc w:val="both"/>
        <w:rPr>
          <w:rFonts w:ascii="Times New Roman" w:hAnsi="Times New Roman" w:cs="Times New Roman"/>
          <w:sz w:val="24"/>
          <w:szCs w:val="24"/>
        </w:rPr>
      </w:pPr>
      <w:r w:rsidRPr="00235EF5">
        <w:rPr>
          <w:rFonts w:ascii="Times New Roman" w:hAnsi="Times New Roman" w:cs="Times New Roman"/>
          <w:sz w:val="24"/>
          <w:szCs w:val="24"/>
        </w:rPr>
        <w:t>К таким основаниям относится обработка персональных данных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сохранять врачебную тайну (ч. 2 ст. 9, п. 4 ч. 2 ст. 10 Закона N 152-ФЗ).</w:t>
      </w:r>
    </w:p>
    <w:p w:rsidR="00D12902" w:rsidRPr="00235EF5" w:rsidRDefault="00D12902" w:rsidP="00235EF5">
      <w:pPr>
        <w:pStyle w:val="ConsPlusNormal"/>
        <w:numPr>
          <w:ilvl w:val="2"/>
          <w:numId w:val="15"/>
        </w:numPr>
        <w:ind w:left="0" w:firstLine="709"/>
        <w:jc w:val="both"/>
        <w:rPr>
          <w:rFonts w:ascii="Times New Roman" w:hAnsi="Times New Roman" w:cs="Times New Roman"/>
          <w:sz w:val="24"/>
          <w:szCs w:val="24"/>
        </w:rPr>
      </w:pPr>
      <w:r w:rsidRPr="00235EF5">
        <w:rPr>
          <w:rFonts w:ascii="Times New Roman" w:hAnsi="Times New Roman" w:cs="Times New Roman"/>
          <w:sz w:val="24"/>
          <w:szCs w:val="24"/>
        </w:rPr>
        <w:t>В данном случае хранение соответствующей информации о состоянии здоровья граждан допускается исключительно в целях реализации их права на охрану здоровья и медицинскую помощь, при этом конфиденциальность персональных данных обеспечивается врачебной тайной.</w:t>
      </w:r>
    </w:p>
    <w:p w:rsidR="00D12902" w:rsidRPr="00235EF5" w:rsidRDefault="00D12902" w:rsidP="00235EF5">
      <w:pPr>
        <w:pStyle w:val="ConsPlusNormal"/>
        <w:numPr>
          <w:ilvl w:val="1"/>
          <w:numId w:val="15"/>
        </w:numPr>
        <w:ind w:left="0" w:firstLine="709"/>
        <w:jc w:val="both"/>
        <w:rPr>
          <w:rFonts w:ascii="Times New Roman" w:hAnsi="Times New Roman" w:cs="Times New Roman"/>
          <w:sz w:val="24"/>
          <w:szCs w:val="24"/>
        </w:rPr>
      </w:pPr>
      <w:r w:rsidRPr="00235EF5">
        <w:rPr>
          <w:rFonts w:ascii="Times New Roman" w:hAnsi="Times New Roman" w:cs="Times New Roman"/>
          <w:sz w:val="24"/>
          <w:szCs w:val="24"/>
        </w:rPr>
        <w:t>В случае отзыва согласия на обработку персональных данных оператор обязан прекратить их обработку (обеспечить прекращение такой обработки) и, если сохранение персональных данных более не требуется для целей их обработки, уничтожить. Для этого оператору предоставляется срок, не превышающий 30 дней с даты поступления отзыва, если иное не предусмотрено соглашением между оператором и субъектом персональных данных либо если оператору не предоставлено право осуществлять обработку персональных данных без согласия субъекта персональных данных.</w:t>
      </w:r>
    </w:p>
    <w:p w:rsidR="00D12902" w:rsidRPr="00235EF5" w:rsidRDefault="00D12902" w:rsidP="00235EF5">
      <w:pPr>
        <w:pStyle w:val="ConsPlusNormal"/>
        <w:numPr>
          <w:ilvl w:val="1"/>
          <w:numId w:val="15"/>
        </w:numPr>
        <w:ind w:left="0" w:firstLine="709"/>
        <w:jc w:val="both"/>
        <w:rPr>
          <w:rFonts w:ascii="Times New Roman" w:hAnsi="Times New Roman" w:cs="Times New Roman"/>
          <w:sz w:val="24"/>
          <w:szCs w:val="24"/>
        </w:rPr>
      </w:pPr>
      <w:r w:rsidRPr="00235EF5">
        <w:rPr>
          <w:rFonts w:ascii="Times New Roman" w:hAnsi="Times New Roman" w:cs="Times New Roman"/>
          <w:sz w:val="24"/>
          <w:szCs w:val="24"/>
        </w:rPr>
        <w:t>Также оператор обязан прекратить обработку персональных данных (обеспечить прекращение такой обработки) в течение 10 рабочих дней с даты получения требования субъекта персональных данных о прекращении обработки персональных данных. При отсутствии возможности уничтожить персональные данные в установленный срок оператор должен их заблокировать и обеспечить уничтожение по общему правилу в срок не более чем шесть месяцев.</w:t>
      </w:r>
    </w:p>
    <w:p w:rsidR="00B84096" w:rsidRPr="00235EF5" w:rsidRDefault="00B84096" w:rsidP="00235EF5">
      <w:pPr>
        <w:pStyle w:val="ConsPlusNormal"/>
        <w:numPr>
          <w:ilvl w:val="1"/>
          <w:numId w:val="15"/>
        </w:numPr>
        <w:ind w:left="0" w:firstLine="709"/>
        <w:jc w:val="both"/>
        <w:rPr>
          <w:rFonts w:ascii="Times New Roman" w:hAnsi="Times New Roman" w:cs="Times New Roman"/>
          <w:sz w:val="24"/>
          <w:szCs w:val="24"/>
        </w:rPr>
      </w:pPr>
      <w:r w:rsidRPr="00235EF5">
        <w:rPr>
          <w:rFonts w:ascii="Times New Roman" w:hAnsi="Times New Roman" w:cs="Times New Roman"/>
          <w:sz w:val="24"/>
          <w:szCs w:val="24"/>
        </w:rPr>
        <w:t>Оператор осуществляет хранение персональных данных:</w:t>
      </w:r>
    </w:p>
    <w:p w:rsidR="00B84096" w:rsidRPr="00235EF5" w:rsidRDefault="00B84096" w:rsidP="00235EF5">
      <w:pPr>
        <w:pStyle w:val="a5"/>
        <w:numPr>
          <w:ilvl w:val="2"/>
          <w:numId w:val="15"/>
        </w:numPr>
        <w:ind w:left="0" w:firstLine="709"/>
        <w:rPr>
          <w:rFonts w:ascii="Times New Roman" w:hAnsi="Times New Roman" w:cs="Times New Roman"/>
        </w:rPr>
      </w:pPr>
      <w:r w:rsidRPr="00235EF5">
        <w:rPr>
          <w:rFonts w:ascii="Times New Roman" w:hAnsi="Times New Roman" w:cs="Times New Roman"/>
        </w:rPr>
        <w:t>на бумажных носителях: в помещениях</w:t>
      </w:r>
      <w:r w:rsidR="00E761CE" w:rsidRPr="00235EF5">
        <w:rPr>
          <w:rFonts w:ascii="Times New Roman" w:hAnsi="Times New Roman" w:cs="Times New Roman"/>
        </w:rPr>
        <w:t xml:space="preserve"> Компании</w:t>
      </w:r>
      <w:r w:rsidRPr="00235EF5">
        <w:rPr>
          <w:rFonts w:ascii="Times New Roman" w:hAnsi="Times New Roman" w:cs="Times New Roman"/>
        </w:rPr>
        <w:t>;</w:t>
      </w:r>
    </w:p>
    <w:p w:rsidR="00B84096" w:rsidRPr="00235EF5" w:rsidRDefault="00B84096" w:rsidP="00235EF5">
      <w:pPr>
        <w:pStyle w:val="a5"/>
        <w:numPr>
          <w:ilvl w:val="2"/>
          <w:numId w:val="15"/>
        </w:numPr>
        <w:ind w:left="0" w:firstLine="709"/>
        <w:rPr>
          <w:rFonts w:ascii="Times New Roman" w:hAnsi="Times New Roman" w:cs="Times New Roman"/>
        </w:rPr>
      </w:pPr>
      <w:r w:rsidRPr="00235EF5">
        <w:rPr>
          <w:rFonts w:ascii="Times New Roman" w:hAnsi="Times New Roman" w:cs="Times New Roman"/>
        </w:rPr>
        <w:t>в цифровом виде: в базе данных</w:t>
      </w:r>
      <w:r w:rsidR="00E761CE" w:rsidRPr="00235EF5">
        <w:rPr>
          <w:rFonts w:ascii="Times New Roman" w:hAnsi="Times New Roman" w:cs="Times New Roman"/>
        </w:rPr>
        <w:t xml:space="preserve"> Компании</w:t>
      </w:r>
      <w:r w:rsidRPr="00235EF5">
        <w:rPr>
          <w:rFonts w:ascii="Times New Roman" w:hAnsi="Times New Roman" w:cs="Times New Roman"/>
        </w:rPr>
        <w:t>.</w:t>
      </w:r>
    </w:p>
    <w:p w:rsidR="00B84096" w:rsidRPr="00235EF5" w:rsidRDefault="00B84096" w:rsidP="00235EF5">
      <w:pPr>
        <w:pStyle w:val="a5"/>
        <w:numPr>
          <w:ilvl w:val="1"/>
          <w:numId w:val="15"/>
        </w:numPr>
        <w:ind w:left="0" w:firstLine="709"/>
        <w:rPr>
          <w:rFonts w:ascii="Times New Roman" w:hAnsi="Times New Roman" w:cs="Times New Roman"/>
        </w:rPr>
      </w:pPr>
      <w:r w:rsidRPr="00235EF5">
        <w:rPr>
          <w:rFonts w:ascii="Times New Roman" w:hAnsi="Times New Roman" w:cs="Times New Roman"/>
        </w:rPr>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rsidR="00B84096" w:rsidRPr="00235EF5" w:rsidRDefault="00B84096" w:rsidP="00235EF5">
      <w:pPr>
        <w:pStyle w:val="a5"/>
        <w:numPr>
          <w:ilvl w:val="1"/>
          <w:numId w:val="15"/>
        </w:numPr>
        <w:ind w:left="0" w:firstLine="709"/>
        <w:rPr>
          <w:rFonts w:ascii="Times New Roman" w:hAnsi="Times New Roman" w:cs="Times New Roman"/>
        </w:rPr>
      </w:pPr>
      <w:r w:rsidRPr="00235EF5">
        <w:rPr>
          <w:rFonts w:ascii="Times New Roman" w:hAnsi="Times New Roman" w:cs="Times New Roman"/>
        </w:rPr>
        <w:t xml:space="preserve">Оператор не предоставляет и не раскрывает сведения, содержащие персональные данные субъектов,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а также в случаях, установленных </w:t>
      </w:r>
      <w:r w:rsidRPr="00235EF5">
        <w:rPr>
          <w:rFonts w:ascii="Times New Roman" w:hAnsi="Times New Roman" w:cs="Times New Roman"/>
        </w:rPr>
        <w:lastRenderedPageBreak/>
        <w:t>федеральными законами.</w:t>
      </w:r>
    </w:p>
    <w:p w:rsidR="00B84096" w:rsidRPr="00235EF5" w:rsidRDefault="00B84096" w:rsidP="00235EF5">
      <w:pPr>
        <w:pStyle w:val="a5"/>
        <w:numPr>
          <w:ilvl w:val="1"/>
          <w:numId w:val="15"/>
        </w:numPr>
        <w:ind w:left="0" w:firstLine="709"/>
        <w:rPr>
          <w:rFonts w:ascii="Times New Roman" w:hAnsi="Times New Roman" w:cs="Times New Roman"/>
        </w:rPr>
      </w:pPr>
      <w:r w:rsidRPr="00235EF5">
        <w:rPr>
          <w:rFonts w:ascii="Times New Roman" w:hAnsi="Times New Roman" w:cs="Times New Roman"/>
        </w:rPr>
        <w:t>По мотивированному запросу, исключительно для выполнения возложенных законодательством функций и полномочий, персональные данные субъекта персональных данных, без его согласия, могут быть переданы:</w:t>
      </w:r>
    </w:p>
    <w:p w:rsidR="00B84096" w:rsidRPr="00235EF5" w:rsidRDefault="00B84096" w:rsidP="00235EF5">
      <w:pPr>
        <w:pStyle w:val="a5"/>
        <w:numPr>
          <w:ilvl w:val="2"/>
          <w:numId w:val="15"/>
        </w:numPr>
        <w:ind w:left="0" w:firstLine="709"/>
        <w:rPr>
          <w:rFonts w:ascii="Times New Roman" w:hAnsi="Times New Roman" w:cs="Times New Roman"/>
        </w:rPr>
      </w:pPr>
      <w:r w:rsidRPr="00235EF5">
        <w:rPr>
          <w:rFonts w:ascii="Times New Roman" w:hAnsi="Times New Roman" w:cs="Times New Roman"/>
        </w:rPr>
        <w:t>в судебные органы в связи с осуществлением правосудия;</w:t>
      </w:r>
    </w:p>
    <w:p w:rsidR="00EA3052" w:rsidRPr="00235EF5" w:rsidRDefault="00B84096" w:rsidP="00235EF5">
      <w:pPr>
        <w:pStyle w:val="a5"/>
        <w:numPr>
          <w:ilvl w:val="2"/>
          <w:numId w:val="15"/>
        </w:numPr>
        <w:ind w:left="0" w:firstLine="709"/>
        <w:rPr>
          <w:rFonts w:ascii="Times New Roman" w:hAnsi="Times New Roman" w:cs="Times New Roman"/>
        </w:rPr>
      </w:pPr>
      <w:r w:rsidRPr="00235EF5">
        <w:rPr>
          <w:rFonts w:ascii="Times New Roman" w:hAnsi="Times New Roman" w:cs="Times New Roman"/>
        </w:rPr>
        <w:t>в органы федеральной службы безопасности;</w:t>
      </w:r>
    </w:p>
    <w:p w:rsidR="00EA3052" w:rsidRPr="00235EF5" w:rsidRDefault="00B84096" w:rsidP="00235EF5">
      <w:pPr>
        <w:pStyle w:val="a5"/>
        <w:numPr>
          <w:ilvl w:val="2"/>
          <w:numId w:val="15"/>
        </w:numPr>
        <w:ind w:left="0" w:firstLine="709"/>
        <w:rPr>
          <w:rFonts w:ascii="Times New Roman" w:hAnsi="Times New Roman" w:cs="Times New Roman"/>
        </w:rPr>
      </w:pPr>
      <w:r w:rsidRPr="00235EF5">
        <w:rPr>
          <w:rFonts w:ascii="Times New Roman" w:hAnsi="Times New Roman" w:cs="Times New Roman"/>
        </w:rPr>
        <w:t>в органы прокуратуры;</w:t>
      </w:r>
    </w:p>
    <w:p w:rsidR="00EA3052" w:rsidRPr="00235EF5" w:rsidRDefault="00B84096" w:rsidP="00235EF5">
      <w:pPr>
        <w:pStyle w:val="a5"/>
        <w:numPr>
          <w:ilvl w:val="2"/>
          <w:numId w:val="15"/>
        </w:numPr>
        <w:ind w:left="0" w:firstLine="709"/>
        <w:rPr>
          <w:rFonts w:ascii="Times New Roman" w:hAnsi="Times New Roman" w:cs="Times New Roman"/>
        </w:rPr>
      </w:pPr>
      <w:r w:rsidRPr="00235EF5">
        <w:rPr>
          <w:rFonts w:ascii="Times New Roman" w:hAnsi="Times New Roman" w:cs="Times New Roman"/>
        </w:rPr>
        <w:t>в органы полиции;</w:t>
      </w:r>
    </w:p>
    <w:p w:rsidR="008B106A" w:rsidRPr="00235EF5" w:rsidRDefault="00B84096" w:rsidP="00235EF5">
      <w:pPr>
        <w:pStyle w:val="a5"/>
        <w:numPr>
          <w:ilvl w:val="2"/>
          <w:numId w:val="15"/>
        </w:numPr>
        <w:ind w:left="0" w:firstLine="709"/>
        <w:rPr>
          <w:rFonts w:ascii="Times New Roman" w:hAnsi="Times New Roman" w:cs="Times New Roman"/>
        </w:rPr>
      </w:pPr>
      <w:r w:rsidRPr="00235EF5">
        <w:rPr>
          <w:rFonts w:ascii="Times New Roman" w:hAnsi="Times New Roman" w:cs="Times New Roman"/>
        </w:rPr>
        <w:t>в иные органы и организации в случаях, установленных нормативными правовыми актами, обязательными для исполнения.</w:t>
      </w:r>
    </w:p>
    <w:p w:rsidR="008B106A" w:rsidRPr="00235EF5" w:rsidRDefault="008B106A" w:rsidP="00235EF5">
      <w:pPr>
        <w:pStyle w:val="a5"/>
        <w:numPr>
          <w:ilvl w:val="1"/>
          <w:numId w:val="15"/>
        </w:numPr>
        <w:ind w:left="0" w:firstLine="709"/>
        <w:rPr>
          <w:rFonts w:ascii="Times New Roman" w:hAnsi="Times New Roman" w:cs="Times New Roman"/>
        </w:rPr>
      </w:pPr>
      <w:r w:rsidRPr="00235EF5">
        <w:rPr>
          <w:rFonts w:ascii="Times New Roman" w:hAnsi="Times New Roman" w:cs="Times New Roman"/>
        </w:rPr>
        <w:t>Уничтожения персональных данных Оператором осуществляется:</w:t>
      </w:r>
    </w:p>
    <w:p w:rsidR="008B106A" w:rsidRPr="00235EF5" w:rsidRDefault="008B106A" w:rsidP="00235EF5">
      <w:pPr>
        <w:pStyle w:val="a5"/>
        <w:numPr>
          <w:ilvl w:val="2"/>
          <w:numId w:val="15"/>
        </w:numPr>
        <w:ind w:left="0" w:firstLine="709"/>
        <w:rPr>
          <w:rFonts w:ascii="Times New Roman" w:hAnsi="Times New Roman" w:cs="Times New Roman"/>
        </w:rPr>
      </w:pPr>
      <w:r w:rsidRPr="00235EF5">
        <w:rPr>
          <w:rFonts w:ascii="Times New Roman" w:hAnsi="Times New Roman" w:cs="Times New Roman"/>
        </w:rPr>
        <w:t xml:space="preserve"> При достижении цели обработки персональных данных либо утрате необходимости достигать эту цель  -в течение 30 дней  с даты  достижения максимальных сроков хранения документов, содержащих персональные данные;</w:t>
      </w:r>
    </w:p>
    <w:p w:rsidR="008B106A" w:rsidRPr="00235EF5" w:rsidRDefault="008B106A" w:rsidP="00235EF5">
      <w:pPr>
        <w:pStyle w:val="a5"/>
        <w:numPr>
          <w:ilvl w:val="2"/>
          <w:numId w:val="15"/>
        </w:numPr>
        <w:ind w:left="0" w:firstLine="709"/>
        <w:rPr>
          <w:rFonts w:ascii="Times New Roman" w:hAnsi="Times New Roman" w:cs="Times New Roman"/>
        </w:rPr>
      </w:pPr>
      <w:r w:rsidRPr="00235EF5">
        <w:rPr>
          <w:rFonts w:ascii="Times New Roman" w:hAnsi="Times New Roman" w:cs="Times New Roman"/>
        </w:rPr>
        <w:t>При предоставлении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8B106A" w:rsidRPr="00235EF5" w:rsidRDefault="008B106A" w:rsidP="00235EF5">
      <w:pPr>
        <w:pStyle w:val="a5"/>
        <w:numPr>
          <w:ilvl w:val="2"/>
          <w:numId w:val="15"/>
        </w:numPr>
        <w:ind w:left="0" w:firstLine="709"/>
        <w:rPr>
          <w:rFonts w:ascii="Times New Roman" w:hAnsi="Times New Roman" w:cs="Times New Roman"/>
        </w:rPr>
      </w:pPr>
      <w:r w:rsidRPr="00235EF5">
        <w:rPr>
          <w:rFonts w:ascii="Times New Roman" w:hAnsi="Times New Roman" w:cs="Times New Roman"/>
        </w:rPr>
        <w:t>При отзыве субъектом персональных данных согласия на обработку его персональных данных, если их сохранение для цели их обработки более не требуется по закону или договору, - в течение 30 дней.</w:t>
      </w:r>
    </w:p>
    <w:p w:rsidR="008B106A" w:rsidRPr="00235EF5" w:rsidRDefault="008B106A" w:rsidP="00235EF5">
      <w:pPr>
        <w:pStyle w:val="a5"/>
        <w:numPr>
          <w:ilvl w:val="1"/>
          <w:numId w:val="15"/>
        </w:numPr>
        <w:ind w:left="0" w:firstLine="709"/>
        <w:rPr>
          <w:rFonts w:ascii="Times New Roman" w:hAnsi="Times New Roman" w:cs="Times New Roman"/>
        </w:rPr>
      </w:pPr>
      <w:r w:rsidRPr="00235EF5">
        <w:rPr>
          <w:rFonts w:ascii="Times New Roman" w:hAnsi="Times New Roman" w:cs="Times New Roman"/>
        </w:rPr>
        <w:t>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еслииное не предусмотрено договором, стороной которого, выгодоприобретателем или поручителем по которому является субъект персональных данных.</w:t>
      </w:r>
    </w:p>
    <w:p w:rsidR="008B106A" w:rsidRPr="00235EF5" w:rsidRDefault="008B106A" w:rsidP="00235EF5">
      <w:pPr>
        <w:pStyle w:val="a5"/>
        <w:numPr>
          <w:ilvl w:val="1"/>
          <w:numId w:val="15"/>
        </w:numPr>
        <w:ind w:left="0" w:firstLine="709"/>
        <w:rPr>
          <w:rFonts w:ascii="Times New Roman" w:hAnsi="Times New Roman" w:cs="Times New Roman"/>
        </w:rPr>
      </w:pPr>
      <w:r w:rsidRPr="00235EF5">
        <w:rPr>
          <w:rFonts w:ascii="Times New Roman" w:hAnsi="Times New Roman" w:cs="Times New Roman"/>
        </w:rPr>
        <w:t xml:space="preserve">Уничтожение персональных данных осуществляет комиссия, созданная приказом генерального директора Компании.Порядок  уничтожения определяется комиссией и оформляется Актом об уничтожении.. </w:t>
      </w:r>
    </w:p>
    <w:p w:rsidR="00B84096" w:rsidRPr="00235EF5" w:rsidRDefault="00B84096" w:rsidP="00235EF5">
      <w:pPr>
        <w:ind w:firstLine="709"/>
        <w:rPr>
          <w:rFonts w:ascii="Times New Roman" w:hAnsi="Times New Roman" w:cs="Times New Roman"/>
        </w:rPr>
      </w:pPr>
    </w:p>
    <w:p w:rsidR="00B84096" w:rsidRDefault="00B84096" w:rsidP="00235EF5">
      <w:pPr>
        <w:pStyle w:val="a5"/>
        <w:numPr>
          <w:ilvl w:val="0"/>
          <w:numId w:val="15"/>
        </w:numPr>
        <w:ind w:left="0" w:firstLine="709"/>
        <w:jc w:val="center"/>
        <w:rPr>
          <w:rFonts w:ascii="Times New Roman" w:hAnsi="Times New Roman" w:cs="Times New Roman"/>
          <w:b/>
          <w:bCs/>
        </w:rPr>
      </w:pPr>
      <w:r w:rsidRPr="00235EF5">
        <w:rPr>
          <w:rFonts w:ascii="Times New Roman" w:hAnsi="Times New Roman" w:cs="Times New Roman"/>
          <w:b/>
          <w:bCs/>
        </w:rPr>
        <w:t>Конфиденциальность персональных данных.</w:t>
      </w:r>
    </w:p>
    <w:p w:rsidR="00235EF5" w:rsidRPr="00235EF5" w:rsidRDefault="00235EF5" w:rsidP="00235EF5">
      <w:pPr>
        <w:pStyle w:val="a5"/>
        <w:ind w:left="709" w:firstLine="0"/>
        <w:rPr>
          <w:rFonts w:ascii="Times New Roman" w:hAnsi="Times New Roman" w:cs="Times New Roman"/>
          <w:b/>
          <w:bCs/>
        </w:rPr>
      </w:pPr>
    </w:p>
    <w:p w:rsidR="00EA3052" w:rsidRPr="00235EF5" w:rsidRDefault="00B84096" w:rsidP="00235EF5">
      <w:pPr>
        <w:pStyle w:val="a5"/>
        <w:numPr>
          <w:ilvl w:val="1"/>
          <w:numId w:val="15"/>
        </w:numPr>
        <w:ind w:left="0" w:firstLine="709"/>
        <w:rPr>
          <w:rFonts w:ascii="Times New Roman" w:hAnsi="Times New Roman" w:cs="Times New Roman"/>
        </w:rPr>
      </w:pPr>
      <w:r w:rsidRPr="00235EF5">
        <w:rPr>
          <w:rFonts w:ascii="Times New Roman" w:hAnsi="Times New Roman" w:cs="Times New Roman"/>
        </w:rPr>
        <w:t>Информация, относящаяся к персональным данным, ставшая известной в связи с реализацией трудовых отношений и в связи с оказанием платных медицинских услуг, является конфиденциальной информацией и охраняется законом.</w:t>
      </w:r>
    </w:p>
    <w:p w:rsidR="00336F15" w:rsidRPr="00235EF5" w:rsidRDefault="00B84096" w:rsidP="00235EF5">
      <w:pPr>
        <w:pStyle w:val="a5"/>
        <w:numPr>
          <w:ilvl w:val="1"/>
          <w:numId w:val="15"/>
        </w:numPr>
        <w:ind w:left="0" w:firstLine="709"/>
        <w:rPr>
          <w:rFonts w:ascii="Times New Roman" w:hAnsi="Times New Roman" w:cs="Times New Roman"/>
        </w:rPr>
      </w:pPr>
      <w:r w:rsidRPr="00235EF5">
        <w:rPr>
          <w:rFonts w:ascii="Times New Roman" w:hAnsi="Times New Roman" w:cs="Times New Roman"/>
        </w:rPr>
        <w:t xml:space="preserve">Работники </w:t>
      </w:r>
      <w:r w:rsidR="00EA3052" w:rsidRPr="00235EF5">
        <w:rPr>
          <w:rFonts w:ascii="Times New Roman" w:hAnsi="Times New Roman" w:cs="Times New Roman"/>
        </w:rPr>
        <w:t xml:space="preserve">Компании </w:t>
      </w:r>
      <w:r w:rsidRPr="00235EF5">
        <w:rPr>
          <w:rFonts w:ascii="Times New Roman" w:hAnsi="Times New Roman" w:cs="Times New Roman"/>
        </w:rPr>
        <w:t>и иные лица, получившие доступ к обрабатываемым персональным данным, подписали обязательство о неразглашении конфиденциальной информации, а также предупреждены о возможной дисциплинарной, административной, гражданско-правовой и уголовной ответственности в случае нарушения норм и требований действующего законодательства Российской Федерации в области обработки персональных данных.</w:t>
      </w:r>
    </w:p>
    <w:p w:rsidR="00336F15" w:rsidRPr="00235EF5" w:rsidRDefault="00336F15" w:rsidP="00235EF5">
      <w:pPr>
        <w:ind w:firstLine="709"/>
        <w:rPr>
          <w:rFonts w:ascii="Times New Roman" w:hAnsi="Times New Roman" w:cs="Times New Roman"/>
          <w:b/>
        </w:rPr>
      </w:pPr>
    </w:p>
    <w:sectPr w:rsidR="00336F15" w:rsidRPr="00235EF5" w:rsidSect="00E561E2">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052" w:rsidRDefault="00D23052" w:rsidP="006C2AD8">
      <w:r>
        <w:separator/>
      </w:r>
    </w:p>
  </w:endnote>
  <w:endnote w:type="continuationSeparator" w:id="1">
    <w:p w:rsidR="00D23052" w:rsidRDefault="00D23052" w:rsidP="006C2A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052" w:rsidRDefault="00D23052" w:rsidP="006C2AD8">
      <w:r>
        <w:separator/>
      </w:r>
    </w:p>
  </w:footnote>
  <w:footnote w:type="continuationSeparator" w:id="1">
    <w:p w:rsidR="00D23052" w:rsidRDefault="00D23052" w:rsidP="006C2A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8607287"/>
      <w:docPartObj>
        <w:docPartGallery w:val="Page Numbers (Top of Page)"/>
        <w:docPartUnique/>
      </w:docPartObj>
    </w:sdtPr>
    <w:sdtContent>
      <w:p w:rsidR="006C2AD8" w:rsidRDefault="00AA2FBD">
        <w:pPr>
          <w:pStyle w:val="a7"/>
          <w:jc w:val="right"/>
        </w:pPr>
        <w:r>
          <w:fldChar w:fldCharType="begin"/>
        </w:r>
        <w:r w:rsidR="006C2AD8">
          <w:instrText>PAGE   \* MERGEFORMAT</w:instrText>
        </w:r>
        <w:r>
          <w:fldChar w:fldCharType="separate"/>
        </w:r>
        <w:r w:rsidR="00311767">
          <w:rPr>
            <w:noProof/>
          </w:rPr>
          <w:t>1</w:t>
        </w:r>
        <w:r>
          <w:fldChar w:fldCharType="end"/>
        </w:r>
      </w:p>
    </w:sdtContent>
  </w:sdt>
  <w:p w:rsidR="006C2AD8" w:rsidRDefault="006C2AD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nsid w:val="00000002"/>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
    <w:nsid w:val="0E6971B6"/>
    <w:multiLevelType w:val="hybridMultilevel"/>
    <w:tmpl w:val="5E8CB1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8FA3B72"/>
    <w:multiLevelType w:val="hybridMultilevel"/>
    <w:tmpl w:val="80B085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CC13342"/>
    <w:multiLevelType w:val="multilevel"/>
    <w:tmpl w:val="B748E24A"/>
    <w:lvl w:ilvl="0">
      <w:start w:val="5"/>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51476A2"/>
    <w:multiLevelType w:val="multilevel"/>
    <w:tmpl w:val="F6D4A9A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465A3093"/>
    <w:multiLevelType w:val="multilevel"/>
    <w:tmpl w:val="B748E24A"/>
    <w:lvl w:ilvl="0">
      <w:start w:val="5"/>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C2D26F8"/>
    <w:multiLevelType w:val="hybridMultilevel"/>
    <w:tmpl w:val="66F2A6EA"/>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
    <w:nsid w:val="4D5B61E9"/>
    <w:multiLevelType w:val="hybridMultilevel"/>
    <w:tmpl w:val="385A42A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D73D83"/>
    <w:multiLevelType w:val="multilevel"/>
    <w:tmpl w:val="F6D4A9A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56B055B5"/>
    <w:multiLevelType w:val="hybridMultilevel"/>
    <w:tmpl w:val="9356CF7E"/>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1">
    <w:nsid w:val="585A3D68"/>
    <w:multiLevelType w:val="multilevel"/>
    <w:tmpl w:val="B748E24A"/>
    <w:lvl w:ilvl="0">
      <w:start w:val="5"/>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95C736A"/>
    <w:multiLevelType w:val="hybridMultilevel"/>
    <w:tmpl w:val="11F07E74"/>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nsid w:val="5CE751E0"/>
    <w:multiLevelType w:val="hybridMultilevel"/>
    <w:tmpl w:val="70668A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76F4AF4"/>
    <w:multiLevelType w:val="multilevel"/>
    <w:tmpl w:val="F6D4A9A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69791F37"/>
    <w:multiLevelType w:val="multilevel"/>
    <w:tmpl w:val="B748E24A"/>
    <w:lvl w:ilvl="0">
      <w:start w:val="5"/>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7EC47748"/>
    <w:multiLevelType w:val="multilevel"/>
    <w:tmpl w:val="B748E24A"/>
    <w:lvl w:ilvl="0">
      <w:start w:val="5"/>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16"/>
  </w:num>
  <w:num w:numId="4">
    <w:abstractNumId w:val="2"/>
  </w:num>
  <w:num w:numId="5">
    <w:abstractNumId w:val="3"/>
  </w:num>
  <w:num w:numId="6">
    <w:abstractNumId w:val="7"/>
  </w:num>
  <w:num w:numId="7">
    <w:abstractNumId w:val="10"/>
  </w:num>
  <w:num w:numId="8">
    <w:abstractNumId w:val="12"/>
  </w:num>
  <w:num w:numId="9">
    <w:abstractNumId w:val="13"/>
  </w:num>
  <w:num w:numId="10">
    <w:abstractNumId w:val="11"/>
  </w:num>
  <w:num w:numId="11">
    <w:abstractNumId w:val="6"/>
  </w:num>
  <w:num w:numId="12">
    <w:abstractNumId w:val="4"/>
  </w:num>
  <w:num w:numId="13">
    <w:abstractNumId w:val="8"/>
  </w:num>
  <w:num w:numId="14">
    <w:abstractNumId w:val="5"/>
  </w:num>
  <w:num w:numId="15">
    <w:abstractNumId w:val="9"/>
  </w:num>
  <w:num w:numId="16">
    <w:abstractNumId w:val="14"/>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167CF"/>
    <w:rsid w:val="00067454"/>
    <w:rsid w:val="00086E21"/>
    <w:rsid w:val="00154542"/>
    <w:rsid w:val="0016424D"/>
    <w:rsid w:val="00164B87"/>
    <w:rsid w:val="00170EE5"/>
    <w:rsid w:val="001F34DE"/>
    <w:rsid w:val="001F5566"/>
    <w:rsid w:val="00235EF5"/>
    <w:rsid w:val="0024163C"/>
    <w:rsid w:val="002436D6"/>
    <w:rsid w:val="00251301"/>
    <w:rsid w:val="00266C50"/>
    <w:rsid w:val="00274B38"/>
    <w:rsid w:val="002B40A7"/>
    <w:rsid w:val="002E082E"/>
    <w:rsid w:val="002F4F7D"/>
    <w:rsid w:val="00311767"/>
    <w:rsid w:val="00336F15"/>
    <w:rsid w:val="00353154"/>
    <w:rsid w:val="00372BEE"/>
    <w:rsid w:val="003D1DF2"/>
    <w:rsid w:val="00406824"/>
    <w:rsid w:val="004167CF"/>
    <w:rsid w:val="00471D1F"/>
    <w:rsid w:val="004C4CE6"/>
    <w:rsid w:val="004D57D0"/>
    <w:rsid w:val="004F0DC2"/>
    <w:rsid w:val="00503755"/>
    <w:rsid w:val="00534D51"/>
    <w:rsid w:val="00587EE6"/>
    <w:rsid w:val="005A3099"/>
    <w:rsid w:val="00660822"/>
    <w:rsid w:val="00693659"/>
    <w:rsid w:val="00695DCE"/>
    <w:rsid w:val="006B166B"/>
    <w:rsid w:val="006C2AD8"/>
    <w:rsid w:val="006D1E27"/>
    <w:rsid w:val="00740CE5"/>
    <w:rsid w:val="00742A1C"/>
    <w:rsid w:val="0075748D"/>
    <w:rsid w:val="007A34F1"/>
    <w:rsid w:val="007E62B2"/>
    <w:rsid w:val="00843038"/>
    <w:rsid w:val="008A7103"/>
    <w:rsid w:val="008B106A"/>
    <w:rsid w:val="008D1A5F"/>
    <w:rsid w:val="008F5E83"/>
    <w:rsid w:val="0091391A"/>
    <w:rsid w:val="00936D91"/>
    <w:rsid w:val="009815D4"/>
    <w:rsid w:val="00A13B59"/>
    <w:rsid w:val="00A52F56"/>
    <w:rsid w:val="00AA2FBD"/>
    <w:rsid w:val="00AB4D7C"/>
    <w:rsid w:val="00AC78F1"/>
    <w:rsid w:val="00AE6122"/>
    <w:rsid w:val="00B417C1"/>
    <w:rsid w:val="00B83C2E"/>
    <w:rsid w:val="00B84096"/>
    <w:rsid w:val="00BB0B03"/>
    <w:rsid w:val="00C01525"/>
    <w:rsid w:val="00C26099"/>
    <w:rsid w:val="00D12902"/>
    <w:rsid w:val="00D23052"/>
    <w:rsid w:val="00D6534F"/>
    <w:rsid w:val="00D7418F"/>
    <w:rsid w:val="00D80B66"/>
    <w:rsid w:val="00D907E2"/>
    <w:rsid w:val="00D91E65"/>
    <w:rsid w:val="00DC6278"/>
    <w:rsid w:val="00E561E2"/>
    <w:rsid w:val="00E61892"/>
    <w:rsid w:val="00E761CE"/>
    <w:rsid w:val="00E8042C"/>
    <w:rsid w:val="00EA3052"/>
    <w:rsid w:val="00EF29C1"/>
    <w:rsid w:val="00F211FE"/>
    <w:rsid w:val="00F438F5"/>
    <w:rsid w:val="00F649DE"/>
    <w:rsid w:val="00F86186"/>
    <w:rsid w:val="00FD34A4"/>
    <w:rsid w:val="00FE42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B87"/>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164B8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64B87"/>
    <w:rPr>
      <w:rFonts w:ascii="Arial" w:eastAsiaTheme="minorEastAsia" w:hAnsi="Arial" w:cs="Arial"/>
      <w:b/>
      <w:bCs/>
      <w:color w:val="26282F"/>
      <w:sz w:val="24"/>
      <w:szCs w:val="24"/>
      <w:lang w:eastAsia="ru-RU"/>
    </w:rPr>
  </w:style>
  <w:style w:type="paragraph" w:customStyle="1" w:styleId="a3">
    <w:name w:val="Нормальный (таблица)"/>
    <w:basedOn w:val="a"/>
    <w:next w:val="a"/>
    <w:uiPriority w:val="99"/>
    <w:rsid w:val="00164B87"/>
    <w:pPr>
      <w:ind w:firstLine="0"/>
    </w:pPr>
  </w:style>
  <w:style w:type="paragraph" w:customStyle="1" w:styleId="a4">
    <w:name w:val="Прижатый влево"/>
    <w:basedOn w:val="a"/>
    <w:next w:val="a"/>
    <w:uiPriority w:val="99"/>
    <w:rsid w:val="00164B87"/>
    <w:pPr>
      <w:ind w:firstLine="0"/>
      <w:jc w:val="left"/>
    </w:pPr>
  </w:style>
  <w:style w:type="paragraph" w:styleId="a5">
    <w:name w:val="List Paragraph"/>
    <w:basedOn w:val="a"/>
    <w:uiPriority w:val="34"/>
    <w:qFormat/>
    <w:rsid w:val="00164B87"/>
    <w:pPr>
      <w:ind w:left="720"/>
      <w:contextualSpacing/>
    </w:pPr>
  </w:style>
  <w:style w:type="paragraph" w:customStyle="1" w:styleId="ConsPlusNormal">
    <w:name w:val="ConsPlusNormal"/>
    <w:rsid w:val="00266C50"/>
    <w:pPr>
      <w:widowControl w:val="0"/>
      <w:autoSpaceDE w:val="0"/>
      <w:autoSpaceDN w:val="0"/>
      <w:spacing w:after="0" w:line="240" w:lineRule="auto"/>
    </w:pPr>
    <w:rPr>
      <w:rFonts w:ascii="Calibri" w:eastAsia="Times New Roman" w:hAnsi="Calibri" w:cs="Calibri"/>
      <w:szCs w:val="20"/>
      <w:lang w:eastAsia="ru-RU"/>
    </w:rPr>
  </w:style>
  <w:style w:type="character" w:styleId="a6">
    <w:name w:val="Hyperlink"/>
    <w:basedOn w:val="a0"/>
    <w:uiPriority w:val="99"/>
    <w:unhideWhenUsed/>
    <w:rsid w:val="00086E21"/>
    <w:rPr>
      <w:color w:val="0000FF" w:themeColor="hyperlink"/>
      <w:u w:val="single"/>
    </w:rPr>
  </w:style>
  <w:style w:type="paragraph" w:styleId="a7">
    <w:name w:val="header"/>
    <w:basedOn w:val="a"/>
    <w:link w:val="a8"/>
    <w:uiPriority w:val="99"/>
    <w:unhideWhenUsed/>
    <w:rsid w:val="006C2AD8"/>
    <w:pPr>
      <w:tabs>
        <w:tab w:val="center" w:pos="4677"/>
        <w:tab w:val="right" w:pos="9355"/>
      </w:tabs>
    </w:pPr>
  </w:style>
  <w:style w:type="character" w:customStyle="1" w:styleId="a8">
    <w:name w:val="Верхний колонтитул Знак"/>
    <w:basedOn w:val="a0"/>
    <w:link w:val="a7"/>
    <w:uiPriority w:val="99"/>
    <w:rsid w:val="006C2AD8"/>
    <w:rPr>
      <w:rFonts w:ascii="Arial" w:eastAsiaTheme="minorEastAsia" w:hAnsi="Arial" w:cs="Arial"/>
      <w:sz w:val="24"/>
      <w:szCs w:val="24"/>
      <w:lang w:eastAsia="ru-RU"/>
    </w:rPr>
  </w:style>
  <w:style w:type="paragraph" w:styleId="a9">
    <w:name w:val="footer"/>
    <w:basedOn w:val="a"/>
    <w:link w:val="aa"/>
    <w:uiPriority w:val="99"/>
    <w:unhideWhenUsed/>
    <w:rsid w:val="006C2AD8"/>
    <w:pPr>
      <w:tabs>
        <w:tab w:val="center" w:pos="4677"/>
        <w:tab w:val="right" w:pos="9355"/>
      </w:tabs>
    </w:pPr>
  </w:style>
  <w:style w:type="character" w:customStyle="1" w:styleId="aa">
    <w:name w:val="Нижний колонтитул Знак"/>
    <w:basedOn w:val="a0"/>
    <w:link w:val="a9"/>
    <w:uiPriority w:val="99"/>
    <w:rsid w:val="006C2AD8"/>
    <w:rPr>
      <w:rFonts w:ascii="Arial" w:eastAsiaTheme="minorEastAsia" w:hAnsi="Arial" w:cs="Arial"/>
      <w:sz w:val="24"/>
      <w:szCs w:val="24"/>
      <w:lang w:eastAsia="ru-RU"/>
    </w:rPr>
  </w:style>
  <w:style w:type="paragraph" w:styleId="ab">
    <w:name w:val="Normal (Web)"/>
    <w:basedOn w:val="a"/>
    <w:uiPriority w:val="99"/>
    <w:semiHidden/>
    <w:unhideWhenUsed/>
    <w:rsid w:val="00154542"/>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94014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4384</Words>
  <Characters>24990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Dmitry</cp:lastModifiedBy>
  <cp:revision>4</cp:revision>
  <dcterms:created xsi:type="dcterms:W3CDTF">2026-02-16T16:10:00Z</dcterms:created>
  <dcterms:modified xsi:type="dcterms:W3CDTF">2026-03-03T11:37:00Z</dcterms:modified>
</cp:coreProperties>
</file>